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86" w:rsidRPr="00933886" w:rsidRDefault="00933886" w:rsidP="00933886">
      <w:pPr>
        <w:spacing w:after="0"/>
        <w:jc w:val="center"/>
        <w:rPr>
          <w:b/>
          <w:sz w:val="28"/>
          <w:szCs w:val="28"/>
        </w:rPr>
      </w:pPr>
      <w:r w:rsidRPr="00933886">
        <w:rPr>
          <w:b/>
          <w:sz w:val="28"/>
          <w:szCs w:val="28"/>
        </w:rPr>
        <w:t xml:space="preserve">Helpful DECISION TOOLS, to establish if your study is research, </w:t>
      </w:r>
    </w:p>
    <w:p w:rsidR="008074FA" w:rsidRPr="00933886" w:rsidRDefault="00E17E77" w:rsidP="0093388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is </w:t>
      </w:r>
      <w:r w:rsidR="00933886" w:rsidRPr="00933886">
        <w:rPr>
          <w:b/>
          <w:sz w:val="28"/>
          <w:szCs w:val="28"/>
        </w:rPr>
        <w:t>NHS Ethics or CAG approval</w:t>
      </w:r>
      <w:r>
        <w:rPr>
          <w:b/>
          <w:sz w:val="28"/>
          <w:szCs w:val="28"/>
        </w:rPr>
        <w:t xml:space="preserve"> required</w:t>
      </w:r>
      <w:r w:rsidR="00933886" w:rsidRPr="00933886">
        <w:rPr>
          <w:b/>
          <w:sz w:val="28"/>
          <w:szCs w:val="28"/>
        </w:rPr>
        <w:t>?</w:t>
      </w:r>
    </w:p>
    <w:p w:rsidR="00177D3F" w:rsidRDefault="008074FA" w:rsidP="00E17E77">
      <w:pPr>
        <w:jc w:val="center"/>
      </w:pPr>
      <w:hyperlink r:id="rId4" w:history="1">
        <w:r w:rsidRPr="00CA339E">
          <w:rPr>
            <w:rStyle w:val="Hyperlink"/>
          </w:rPr>
          <w:t>http://www.hra-decisiontools.org.uk/research/</w:t>
        </w:r>
      </w:hyperlink>
    </w:p>
    <w:p w:rsidR="008074FA" w:rsidRDefault="008074FA" w:rsidP="00E17E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073656" cy="20955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CFE6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116" cy="21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4FA" w:rsidRDefault="008074FA" w:rsidP="00E17E77">
      <w:pPr>
        <w:jc w:val="center"/>
      </w:pPr>
      <w:hyperlink r:id="rId6" w:history="1">
        <w:r w:rsidRPr="00CA339E">
          <w:rPr>
            <w:rStyle w:val="Hyperlink"/>
          </w:rPr>
          <w:t>http://www.hra-decisiontools.org.uk/ethics/</w:t>
        </w:r>
      </w:hyperlink>
    </w:p>
    <w:p w:rsidR="008074FA" w:rsidRDefault="008074FA" w:rsidP="00E17E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076700" cy="25180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C186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039" cy="25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886" w:rsidRDefault="00933886" w:rsidP="00E17E77">
      <w:pPr>
        <w:jc w:val="center"/>
      </w:pPr>
      <w:hyperlink r:id="rId8" w:history="1">
        <w:r w:rsidRPr="00CA339E">
          <w:rPr>
            <w:rStyle w:val="Hyperlink"/>
          </w:rPr>
          <w:t>http://www.hra-decisiontools.org.uk/CAG/</w:t>
        </w:r>
      </w:hyperlink>
    </w:p>
    <w:p w:rsidR="00933886" w:rsidRDefault="00933886" w:rsidP="00E17E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073525" cy="352608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0C29B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162" cy="353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886" w:rsidSect="0093388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FA"/>
    <w:rsid w:val="00177D3F"/>
    <w:rsid w:val="008074FA"/>
    <w:rsid w:val="00933886"/>
    <w:rsid w:val="00E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55A3-CFC4-49FE-8C68-DFFB9853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-decisiontools.org.uk/CA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a-decisiontools.org.uk/ethic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hyperlink" Target="http://www.hra-decisiontools.org.uk/research/" TargetMode="Externa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Slater (BCUHB - Research &amp; Development)</dc:creator>
  <cp:keywords/>
  <dc:description/>
  <cp:lastModifiedBy>Debra Slater (BCUHB - Research &amp; Development)</cp:lastModifiedBy>
  <cp:revision>1</cp:revision>
  <dcterms:created xsi:type="dcterms:W3CDTF">2018-01-31T09:25:00Z</dcterms:created>
  <dcterms:modified xsi:type="dcterms:W3CDTF">2018-01-31T09:46:00Z</dcterms:modified>
</cp:coreProperties>
</file>