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A384" w14:textId="77777777" w:rsidR="00E86950" w:rsidRPr="00E86950" w:rsidRDefault="00E86950" w:rsidP="00E86950">
      <w:pPr>
        <w:spacing w:after="200" w:line="276" w:lineRule="auto"/>
        <w:rPr>
          <w:rFonts w:ascii="Arial Narrow" w:hAnsi="Arial Narrow" w:cs="Arial"/>
          <w:b/>
          <w:caps/>
          <w:sz w:val="26"/>
          <w:szCs w:val="26"/>
        </w:rPr>
      </w:pPr>
      <w:r w:rsidRPr="00E86950">
        <w:rPr>
          <w:rFonts w:ascii="Arial Narrow" w:hAnsi="Arial Narrow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623CE4A" wp14:editId="36ADD961">
            <wp:simplePos x="0" y="0"/>
            <wp:positionH relativeFrom="margin">
              <wp:align>right</wp:align>
            </wp:positionH>
            <wp:positionV relativeFrom="margin">
              <wp:posOffset>-245110</wp:posOffset>
            </wp:positionV>
            <wp:extent cx="518160" cy="433070"/>
            <wp:effectExtent l="0" t="0" r="0" b="508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950">
        <w:rPr>
          <w:rFonts w:ascii="Arial Narrow" w:hAnsi="Arial Narrow"/>
          <w:b/>
          <w:noProof/>
          <w:sz w:val="26"/>
          <w:szCs w:val="26"/>
        </w:rPr>
        <w:t>DRONE M</w:t>
      </w:r>
      <w:r w:rsidRPr="00E86950">
        <w:rPr>
          <w:rFonts w:ascii="Arial Narrow" w:hAnsi="Arial Narrow" w:cs="Arial"/>
          <w:b/>
          <w:caps/>
          <w:sz w:val="26"/>
          <w:szCs w:val="26"/>
        </w:rPr>
        <w:t xml:space="preserve">ission Plan &amp; RISK ASSESSMENT </w:t>
      </w:r>
    </w:p>
    <w:p w14:paraId="3C29FB1C" w14:textId="77777777" w:rsidR="00E86950" w:rsidRPr="00E86950" w:rsidRDefault="00E86950" w:rsidP="00E86950">
      <w:pPr>
        <w:tabs>
          <w:tab w:val="left" w:pos="567"/>
          <w:tab w:val="center" w:pos="8505"/>
        </w:tabs>
        <w:spacing w:after="200" w:line="276" w:lineRule="auto"/>
        <w:jc w:val="both"/>
        <w:rPr>
          <w:rFonts w:ascii="Calibri" w:hAnsi="Calibri" w:cs="Arial"/>
          <w:sz w:val="22"/>
          <w:szCs w:val="22"/>
        </w:rPr>
      </w:pPr>
      <w:r w:rsidRPr="00E86950">
        <w:rPr>
          <w:rFonts w:ascii="Calibri" w:hAnsi="Calibri" w:cs="Arial"/>
          <w:sz w:val="22"/>
          <w:szCs w:val="22"/>
        </w:rPr>
        <w:t xml:space="preserve">The Remote Pilot must send this completed Form to the Health &amp; Safety Office (HSO) </w:t>
      </w:r>
      <w:hyperlink r:id="rId11" w:history="1">
        <w:r w:rsidRPr="00E86950">
          <w:rPr>
            <w:rFonts w:ascii="Calibri" w:hAnsi="Calibri" w:cs="Arial"/>
            <w:color w:val="0000FF"/>
            <w:sz w:val="22"/>
            <w:szCs w:val="22"/>
            <w:u w:val="single"/>
          </w:rPr>
          <w:t>healthandsafety@bangor.ac.uk</w:t>
        </w:r>
      </w:hyperlink>
      <w:r w:rsidRPr="00E86950">
        <w:rPr>
          <w:rFonts w:ascii="Calibri" w:hAnsi="Calibri" w:cs="Arial"/>
          <w:sz w:val="22"/>
          <w:szCs w:val="22"/>
        </w:rPr>
        <w:t xml:space="preserve"> with HSO approval given before any drone operation takes place.  Once approved, the RP must ensure the Form is available for the duration of the operation, with the On-site Assessment (final page) completed as required.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4664"/>
        <w:gridCol w:w="2551"/>
      </w:tblGrid>
      <w:tr w:rsidR="00E86950" w:rsidRPr="00E86950" w14:paraId="77594893" w14:textId="77777777" w:rsidTr="00862C9F">
        <w:trPr>
          <w:trHeight w:val="680"/>
        </w:trPr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933A3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Mission Proposer:</w:t>
            </w:r>
          </w:p>
        </w:tc>
        <w:tc>
          <w:tcPr>
            <w:tcW w:w="4664" w:type="dxa"/>
            <w:tcBorders>
              <w:left w:val="single" w:sz="4" w:space="0" w:color="auto"/>
            </w:tcBorders>
            <w:shd w:val="clear" w:color="auto" w:fill="auto"/>
          </w:tcPr>
          <w:p w14:paraId="782C152E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Name: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4E358C6E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Contact:</w:t>
            </w:r>
          </w:p>
        </w:tc>
      </w:tr>
      <w:tr w:rsidR="00E86950" w:rsidRPr="00E86950" w14:paraId="6C6F59FC" w14:textId="77777777" w:rsidTr="00862C9F">
        <w:trPr>
          <w:trHeight w:val="680"/>
        </w:trPr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422FD5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College / Service:</w:t>
            </w:r>
          </w:p>
        </w:tc>
        <w:tc>
          <w:tcPr>
            <w:tcW w:w="72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31BEBF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Details:</w:t>
            </w:r>
          </w:p>
        </w:tc>
      </w:tr>
    </w:tbl>
    <w:p w14:paraId="06DC0606" w14:textId="77777777" w:rsidR="00E86950" w:rsidRPr="00E86950" w:rsidRDefault="00E86950" w:rsidP="00E86950">
      <w:pPr>
        <w:rPr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4664"/>
        <w:gridCol w:w="2551"/>
      </w:tblGrid>
      <w:tr w:rsidR="00E86950" w:rsidRPr="00E86950" w14:paraId="461C00A1" w14:textId="77777777" w:rsidTr="00862C9F">
        <w:trPr>
          <w:trHeight w:val="680"/>
        </w:trPr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DFBB5E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Remote Pilot (RP):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DEEA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Name: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81B6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Contact:</w:t>
            </w:r>
          </w:p>
        </w:tc>
      </w:tr>
      <w:tr w:rsidR="00E86950" w:rsidRPr="00E86950" w14:paraId="75DD9ECC" w14:textId="77777777" w:rsidTr="00862C9F">
        <w:trPr>
          <w:trHeight w:val="1361"/>
        </w:trPr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50EE57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Remote Pilot Qualifications: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4EE2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Qualifications: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EE53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RP Flyer ID:</w:t>
            </w:r>
          </w:p>
        </w:tc>
      </w:tr>
      <w:tr w:rsidR="00E86950" w:rsidRPr="00E86950" w14:paraId="574EF8A4" w14:textId="77777777" w:rsidTr="00862C9F">
        <w:trPr>
          <w:trHeight w:val="680"/>
        </w:trPr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21DE3C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Observer(s):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93D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Name: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819B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Contact:</w:t>
            </w:r>
          </w:p>
        </w:tc>
      </w:tr>
    </w:tbl>
    <w:p w14:paraId="0BA5838C" w14:textId="77777777" w:rsidR="00E86950" w:rsidRPr="00E86950" w:rsidRDefault="00E86950" w:rsidP="00E86950">
      <w:pPr>
        <w:rPr>
          <w:rFonts w:ascii="Calibri" w:hAnsi="Calibri"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2405"/>
        <w:gridCol w:w="2405"/>
        <w:gridCol w:w="2405"/>
      </w:tblGrid>
      <w:tr w:rsidR="00E86950" w:rsidRPr="00E86950" w14:paraId="5AF43BD5" w14:textId="77777777" w:rsidTr="00862C9F">
        <w:trPr>
          <w:trHeight w:val="737"/>
        </w:trPr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B44EC6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 xml:space="preserve">Other </w:t>
            </w:r>
            <w:r w:rsidRPr="00E86950">
              <w:rPr>
                <w:rFonts w:ascii="Calibri" w:hAnsi="Calibri" w:cs="Arial"/>
                <w:sz w:val="20"/>
                <w:szCs w:val="20"/>
              </w:rPr>
              <w:br/>
              <w:t>Emergency Contacts: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F59F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Hospital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99A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Police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3FD5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Civil Aviation Authority</w:t>
            </w:r>
          </w:p>
          <w:p w14:paraId="7B508466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020 7 379 7311</w:t>
            </w:r>
          </w:p>
        </w:tc>
      </w:tr>
    </w:tbl>
    <w:p w14:paraId="66A84F7D" w14:textId="77777777" w:rsidR="00E86950" w:rsidRPr="00E86950" w:rsidRDefault="00E86950" w:rsidP="00E86950">
      <w:pPr>
        <w:rPr>
          <w:rFonts w:ascii="Calibri" w:hAnsi="Calibri"/>
          <w:sz w:val="16"/>
          <w:szCs w:val="16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166"/>
        <w:gridCol w:w="1166"/>
        <w:gridCol w:w="2332"/>
        <w:gridCol w:w="2553"/>
      </w:tblGrid>
      <w:tr w:rsidR="00E86950" w:rsidRPr="00E86950" w14:paraId="1AEC0A81" w14:textId="77777777" w:rsidTr="00862C9F">
        <w:trPr>
          <w:trHeight w:val="680"/>
        </w:trPr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FE6AF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Mission Location</w:t>
            </w:r>
            <w:r w:rsidRPr="00E86950">
              <w:rPr>
                <w:rFonts w:ascii="Calibri" w:hAnsi="Calibri" w:cs="Arial"/>
                <w:sz w:val="20"/>
                <w:szCs w:val="20"/>
                <w:vertAlign w:val="superscript"/>
              </w:rPr>
              <w:footnoteReference w:id="1"/>
            </w:r>
            <w:r w:rsidRPr="00E8695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21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59750A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86950" w:rsidRPr="00E86950" w14:paraId="59FE6DD5" w14:textId="77777777" w:rsidTr="00862C9F">
        <w:trPr>
          <w:trHeight w:val="680"/>
        </w:trPr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5BB2BB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Dates &amp; Time</w:t>
            </w:r>
            <w:r w:rsidRPr="00E86950">
              <w:rPr>
                <w:rFonts w:ascii="Calibri" w:hAnsi="Calibri" w:cs="Arial"/>
                <w:sz w:val="20"/>
                <w:szCs w:val="20"/>
                <w:vertAlign w:val="superscript"/>
              </w:rPr>
              <w:footnoteReference w:id="2"/>
            </w:r>
            <w:r w:rsidRPr="00E8695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3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E48ECC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Date From:</w:t>
            </w: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6DA17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Date To: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95DBF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Times:</w:t>
            </w:r>
          </w:p>
        </w:tc>
      </w:tr>
      <w:tr w:rsidR="00E86950" w:rsidRPr="00E86950" w14:paraId="42EDAF90" w14:textId="77777777" w:rsidTr="00862C9F">
        <w:trPr>
          <w:trHeight w:val="907"/>
        </w:trPr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C8718D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Permission Required</w:t>
            </w:r>
            <w:r w:rsidRPr="00E86950">
              <w:rPr>
                <w:rFonts w:ascii="Calibri" w:hAnsi="Calibri" w:cs="Arial"/>
                <w:sz w:val="20"/>
                <w:szCs w:val="20"/>
                <w:vertAlign w:val="superscript"/>
              </w:rPr>
              <w:t xml:space="preserve"> </w:t>
            </w:r>
            <w:r w:rsidRPr="00E86950">
              <w:rPr>
                <w:rFonts w:ascii="Calibri" w:hAnsi="Calibri" w:cs="Arial"/>
                <w:sz w:val="20"/>
                <w:szCs w:val="20"/>
              </w:rPr>
              <w:br/>
              <w:t>to Fly in Area</w:t>
            </w:r>
            <w:r w:rsidRPr="00E86950">
              <w:rPr>
                <w:rFonts w:ascii="Calibri" w:hAnsi="Calibri" w:cs="Arial"/>
                <w:sz w:val="20"/>
                <w:szCs w:val="20"/>
                <w:vertAlign w:val="superscript"/>
              </w:rPr>
              <w:footnoteReference w:id="3"/>
            </w:r>
            <w:r w:rsidRPr="00E8695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8FAA6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YES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496A1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48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C3A715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Summarise if YES e.g., Air Traffic, Site Owner, College</w:t>
            </w:r>
          </w:p>
        </w:tc>
      </w:tr>
    </w:tbl>
    <w:p w14:paraId="33750679" w14:textId="77777777" w:rsidR="00E86950" w:rsidRPr="00E86950" w:rsidRDefault="00E86950" w:rsidP="00E86950">
      <w:pPr>
        <w:rPr>
          <w:rFonts w:ascii="Calibri" w:hAnsi="Calibri"/>
          <w:sz w:val="16"/>
          <w:szCs w:val="16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7217"/>
      </w:tblGrid>
      <w:tr w:rsidR="00E86950" w:rsidRPr="00E86950" w14:paraId="71ABF7C1" w14:textId="77777777" w:rsidTr="00862C9F">
        <w:trPr>
          <w:trHeight w:val="680"/>
        </w:trPr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861DA9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Type of Mission</w:t>
            </w:r>
            <w:r w:rsidRPr="00E86950">
              <w:rPr>
                <w:rFonts w:ascii="Calibri" w:hAnsi="Calibri" w:cs="Arial"/>
                <w:sz w:val="20"/>
                <w:szCs w:val="20"/>
                <w:vertAlign w:val="superscript"/>
              </w:rPr>
              <w:footnoteReference w:id="4"/>
            </w:r>
            <w:r w:rsidRPr="00E8695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217" w:type="dxa"/>
            <w:tcBorders>
              <w:left w:val="single" w:sz="4" w:space="0" w:color="auto"/>
            </w:tcBorders>
            <w:shd w:val="clear" w:color="auto" w:fill="auto"/>
          </w:tcPr>
          <w:p w14:paraId="532C9DBB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D4CABBC" w14:textId="77777777" w:rsidR="00E86950" w:rsidRPr="00E86950" w:rsidRDefault="00E86950" w:rsidP="00E86950">
      <w:pPr>
        <w:rPr>
          <w:rFonts w:ascii="Calibri" w:hAnsi="Calibri"/>
          <w:sz w:val="16"/>
          <w:szCs w:val="16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3604"/>
        <w:gridCol w:w="3605"/>
      </w:tblGrid>
      <w:tr w:rsidR="00E86950" w:rsidRPr="00E86950" w14:paraId="59CB2BE4" w14:textId="77777777" w:rsidTr="00862C9F">
        <w:trPr>
          <w:trHeight w:val="680"/>
        </w:trPr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65389E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Flight Details:</w:t>
            </w:r>
          </w:p>
        </w:tc>
        <w:tc>
          <w:tcPr>
            <w:tcW w:w="3604" w:type="dxa"/>
            <w:tcBorders>
              <w:left w:val="single" w:sz="4" w:space="0" w:color="auto"/>
            </w:tcBorders>
            <w:shd w:val="clear" w:color="auto" w:fill="auto"/>
          </w:tcPr>
          <w:p w14:paraId="1339DFD7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Number &amp; Duration:</w:t>
            </w: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auto"/>
          </w:tcPr>
          <w:p w14:paraId="2E4CF7CC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Flight ID:</w:t>
            </w:r>
          </w:p>
        </w:tc>
      </w:tr>
    </w:tbl>
    <w:p w14:paraId="625FC169" w14:textId="77777777" w:rsidR="00E86950" w:rsidRPr="00E86950" w:rsidRDefault="00E86950" w:rsidP="00E86950">
      <w:pPr>
        <w:rPr>
          <w:rFonts w:ascii="Calibri" w:hAnsi="Calibri"/>
          <w:sz w:val="16"/>
          <w:szCs w:val="16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3604"/>
        <w:gridCol w:w="3605"/>
      </w:tblGrid>
      <w:tr w:rsidR="00E86950" w:rsidRPr="00E86950" w14:paraId="0590B7CC" w14:textId="77777777" w:rsidTr="00862C9F">
        <w:trPr>
          <w:trHeight w:val="680"/>
        </w:trPr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BD574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SUA to be Used:</w:t>
            </w:r>
          </w:p>
        </w:tc>
        <w:tc>
          <w:tcPr>
            <w:tcW w:w="3604" w:type="dxa"/>
            <w:tcBorders>
              <w:left w:val="single" w:sz="4" w:space="0" w:color="auto"/>
            </w:tcBorders>
            <w:shd w:val="clear" w:color="auto" w:fill="auto"/>
          </w:tcPr>
          <w:p w14:paraId="258883BB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Model / Class:</w:t>
            </w: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auto"/>
          </w:tcPr>
          <w:p w14:paraId="01326671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Serial No / Operator ID:</w:t>
            </w:r>
          </w:p>
        </w:tc>
      </w:tr>
    </w:tbl>
    <w:p w14:paraId="1BE7D02D" w14:textId="77777777" w:rsidR="00E86950" w:rsidRPr="00E86950" w:rsidRDefault="00E86950" w:rsidP="00E86950">
      <w:pPr>
        <w:rPr>
          <w:rFonts w:ascii="Calibri" w:hAnsi="Calibri"/>
          <w:sz w:val="16"/>
          <w:szCs w:val="16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7209"/>
      </w:tblGrid>
      <w:tr w:rsidR="00E86950" w:rsidRPr="00E86950" w14:paraId="7A1FE653" w14:textId="77777777" w:rsidTr="00862C9F">
        <w:trPr>
          <w:trHeight w:val="680"/>
        </w:trPr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29FCC3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Payload Requirements</w:t>
            </w:r>
            <w:r w:rsidRPr="00E86950">
              <w:rPr>
                <w:rFonts w:ascii="Calibri" w:hAnsi="Calibri" w:cs="Arial"/>
                <w:sz w:val="20"/>
                <w:szCs w:val="20"/>
                <w:vertAlign w:val="superscript"/>
              </w:rPr>
              <w:footnoteReference w:id="5"/>
            </w:r>
            <w:r w:rsidRPr="00E8695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D2980D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86950" w:rsidRPr="00E86950" w14:paraId="4C49B867" w14:textId="77777777" w:rsidTr="00862C9F">
        <w:trPr>
          <w:trHeight w:val="13606"/>
        </w:trPr>
        <w:tc>
          <w:tcPr>
            <w:tcW w:w="9628" w:type="dxa"/>
            <w:gridSpan w:val="2"/>
            <w:tcBorders>
              <w:bottom w:val="nil"/>
            </w:tcBorders>
            <w:shd w:val="clear" w:color="auto" w:fill="auto"/>
          </w:tcPr>
          <w:p w14:paraId="34D3FE2B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lastRenderedPageBreak/>
              <w:t>Detailed Mission description:</w:t>
            </w:r>
          </w:p>
          <w:p w14:paraId="43CA8B2B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E86950" w:rsidRPr="00E86950" w14:paraId="41FDF1DF" w14:textId="77777777" w:rsidTr="00862C9F">
        <w:trPr>
          <w:trHeight w:val="964"/>
        </w:trPr>
        <w:tc>
          <w:tcPr>
            <w:tcW w:w="9628" w:type="dxa"/>
            <w:gridSpan w:val="2"/>
            <w:tcBorders>
              <w:top w:val="nil"/>
            </w:tcBorders>
            <w:shd w:val="clear" w:color="auto" w:fill="F2F2F2"/>
          </w:tcPr>
          <w:p w14:paraId="433421B5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 xml:space="preserve">Attach a map or zoomed in Google Earth image of the intended fly zone, detailing intended fly zone boundaries, entry / exit points, location of primary take-off / landing / alternate landing zone.  </w:t>
            </w:r>
            <w:r w:rsidRPr="00E86950">
              <w:rPr>
                <w:rFonts w:ascii="Calibri" w:hAnsi="Calibri" w:cs="Arial"/>
                <w:b/>
                <w:sz w:val="20"/>
                <w:szCs w:val="18"/>
              </w:rPr>
              <w:t>In addition,</w:t>
            </w:r>
            <w:r w:rsidRPr="00E86950">
              <w:rPr>
                <w:rFonts w:ascii="Calibri" w:hAnsi="Calibri" w:cs="Arial"/>
                <w:sz w:val="20"/>
                <w:szCs w:val="18"/>
              </w:rPr>
              <w:t xml:space="preserve"> indicate hazards in or close to the fly zone e.g., trees, pylons, buildings, or areas of the University estate which may be ‘over flown’ </w:t>
            </w:r>
          </w:p>
        </w:tc>
      </w:tr>
    </w:tbl>
    <w:p w14:paraId="4634DF0A" w14:textId="77777777" w:rsidR="00E86950" w:rsidRPr="00E86950" w:rsidRDefault="00E86950" w:rsidP="00E86950">
      <w:pPr>
        <w:sectPr w:rsidR="00E86950" w:rsidRPr="00E86950" w:rsidSect="00E543A7">
          <w:pgSz w:w="11906" w:h="16838"/>
          <w:pgMar w:top="851" w:right="1134" w:bottom="454" w:left="1134" w:header="709" w:footer="283" w:gutter="0"/>
          <w:cols w:space="708"/>
          <w:docGrid w:linePitch="360"/>
        </w:sectPr>
      </w:pPr>
    </w:p>
    <w:tbl>
      <w:tblPr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247"/>
        <w:gridCol w:w="3515"/>
        <w:gridCol w:w="1247"/>
        <w:gridCol w:w="340"/>
        <w:gridCol w:w="3175"/>
        <w:gridCol w:w="1247"/>
      </w:tblGrid>
      <w:tr w:rsidR="00E86950" w:rsidRPr="00E86950" w14:paraId="184A0FCC" w14:textId="77777777" w:rsidTr="00862C9F">
        <w:trPr>
          <w:gridAfter w:val="2"/>
          <w:wAfter w:w="4422" w:type="dxa"/>
          <w:trHeight w:val="397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D531A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after="200" w:line="276" w:lineRule="auto"/>
              <w:rPr>
                <w:rFonts w:ascii="Calibri" w:hAnsi="Calibri" w:cs="Arial"/>
                <w:b/>
              </w:rPr>
            </w:pPr>
            <w:r w:rsidRPr="00E86950">
              <w:rPr>
                <w:sz w:val="22"/>
                <w:szCs w:val="22"/>
              </w:rPr>
              <w:lastRenderedPageBreak/>
              <w:br w:type="page"/>
            </w:r>
            <w:r w:rsidRPr="00E86950">
              <w:rPr>
                <w:rFonts w:ascii="Arial Narrow" w:hAnsi="Arial Narrow" w:cs="Arial"/>
                <w:b/>
                <w:caps/>
              </w:rPr>
              <w:t>Site / DRONE OPERATION RISK Assessment</w:t>
            </w:r>
            <w:r w:rsidRPr="00E86950">
              <w:rPr>
                <w:rFonts w:ascii="Calibri" w:hAnsi="Calibri" w:cs="Arial"/>
                <w:b/>
              </w:rPr>
              <w:t xml:space="preserve"> </w:t>
            </w:r>
            <w:r w:rsidRPr="00E86950">
              <w:rPr>
                <w:rFonts w:ascii="Arial Narrow" w:hAnsi="Arial Narrow" w:cs="Arial"/>
                <w:b/>
              </w:rPr>
              <w:t xml:space="preserve">– </w:t>
            </w:r>
            <w:r w:rsidRPr="00E86950">
              <w:rPr>
                <w:rFonts w:ascii="Arial Narrow" w:hAnsi="Arial Narrow" w:cs="Arial"/>
                <w:b/>
                <w:szCs w:val="22"/>
              </w:rPr>
              <w:t>state ‘YES’ to confirm addressed or state N/A</w:t>
            </w:r>
          </w:p>
        </w:tc>
      </w:tr>
      <w:tr w:rsidR="00E86950" w:rsidRPr="00E86950" w14:paraId="58B9487D" w14:textId="77777777" w:rsidTr="00E86950">
        <w:trPr>
          <w:trHeight w:val="680"/>
        </w:trPr>
        <w:tc>
          <w:tcPr>
            <w:tcW w:w="14286" w:type="dxa"/>
            <w:gridSpan w:val="7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6C4CC89E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after="320"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86950">
              <w:rPr>
                <w:rFonts w:ascii="Calibri" w:hAnsi="Calibri"/>
                <w:sz w:val="22"/>
                <w:szCs w:val="22"/>
              </w:rPr>
              <w:t xml:space="preserve">The RP should also refer to the </w:t>
            </w:r>
            <w:r w:rsidRPr="00E86950">
              <w:rPr>
                <w:rFonts w:ascii="Calibri" w:hAnsi="Calibri"/>
                <w:b/>
                <w:i/>
                <w:sz w:val="22"/>
                <w:szCs w:val="22"/>
              </w:rPr>
              <w:t>Use of Drones Generic Risk Assessment</w:t>
            </w:r>
            <w:r w:rsidRPr="00E86950">
              <w:rPr>
                <w:rFonts w:ascii="Calibri" w:hAnsi="Calibri"/>
                <w:sz w:val="22"/>
                <w:szCs w:val="22"/>
              </w:rPr>
              <w:t xml:space="preserve">.  In addition, the following Risk Assessment must be completed for all Missions with details given of specific, Mission related significant hazards and the controls needed to manage these.  </w:t>
            </w:r>
            <w:r w:rsidRPr="00E86950">
              <w:rPr>
                <w:rFonts w:ascii="Calibri" w:hAnsi="Calibri"/>
                <w:i/>
                <w:sz w:val="22"/>
                <w:szCs w:val="22"/>
              </w:rPr>
              <w:t>The text at the base is an example only</w:t>
            </w:r>
            <w:r w:rsidRPr="00E86950">
              <w:rPr>
                <w:rFonts w:ascii="Calibri" w:hAnsi="Calibri"/>
                <w:sz w:val="22"/>
                <w:szCs w:val="22"/>
              </w:rPr>
              <w:t xml:space="preserve">.  A final On-Site Assessment </w:t>
            </w:r>
            <w:r w:rsidRPr="00E86950">
              <w:rPr>
                <w:rFonts w:ascii="Calibri" w:hAnsi="Calibri"/>
                <w:i/>
                <w:sz w:val="22"/>
                <w:szCs w:val="22"/>
              </w:rPr>
              <w:t>(see final page)</w:t>
            </w:r>
            <w:r w:rsidRPr="00E86950">
              <w:rPr>
                <w:rFonts w:ascii="Calibri" w:hAnsi="Calibri"/>
                <w:sz w:val="22"/>
                <w:szCs w:val="22"/>
              </w:rPr>
              <w:t xml:space="preserve"> is also then required to capture any changes once on site.</w:t>
            </w:r>
          </w:p>
        </w:tc>
      </w:tr>
      <w:tr w:rsidR="00E86950" w:rsidRPr="00E86950" w14:paraId="79D7837E" w14:textId="77777777" w:rsidTr="00E86950">
        <w:trPr>
          <w:trHeight w:val="68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571EBD4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Public Access: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86950">
              <w:rPr>
                <w:rFonts w:ascii="Calibri" w:hAnsi="Calibri" w:cs="Arial"/>
                <w:i/>
                <w:iCs/>
                <w:sz w:val="18"/>
                <w:szCs w:val="18"/>
              </w:rPr>
              <w:t>Risk of uninvolved persons? Can</w:t>
            </w:r>
            <w:r w:rsidRPr="00E86950">
              <w:rPr>
                <w:rFonts w:ascii="Calibri" w:hAnsi="Calibri" w:cs="Arial"/>
                <w:i/>
                <w:sz w:val="18"/>
                <w:szCs w:val="18"/>
              </w:rPr>
              <w:t xml:space="preserve"> public easily access site / flight area 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514F11EC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616F641F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Livestock: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86950">
              <w:rPr>
                <w:rFonts w:ascii="Calibri" w:hAnsi="Calibri" w:cs="Arial"/>
                <w:i/>
                <w:sz w:val="18"/>
                <w:szCs w:val="18"/>
              </w:rPr>
              <w:t>Are animals in the flight area that could be distressed by the SUA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0960EDDB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66918FF2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Terrain: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gramStart"/>
            <w:r w:rsidRPr="00E86950">
              <w:rPr>
                <w:rFonts w:ascii="Calibri" w:hAnsi="Calibri" w:cs="Arial"/>
                <w:i/>
                <w:sz w:val="18"/>
                <w:szCs w:val="18"/>
              </w:rPr>
              <w:t>E.g.</w:t>
            </w:r>
            <w:proofErr w:type="gramEnd"/>
            <w:r w:rsidRPr="00E86950">
              <w:rPr>
                <w:rFonts w:ascii="Calibri" w:hAnsi="Calibri" w:cs="Arial"/>
                <w:i/>
                <w:sz w:val="18"/>
                <w:szCs w:val="18"/>
              </w:rPr>
              <w:t xml:space="preserve"> hills blocking VLOS, gradients affecting SUA GPS signal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794C294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86950" w:rsidRPr="00E86950" w14:paraId="7941B0C0" w14:textId="77777777" w:rsidTr="00E86950">
        <w:trPr>
          <w:trHeight w:val="68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5BDC73BB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i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Hazards: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gramStart"/>
            <w:r w:rsidRPr="00E86950">
              <w:rPr>
                <w:rFonts w:ascii="Calibri" w:hAnsi="Calibri" w:cs="Arial"/>
                <w:i/>
                <w:sz w:val="18"/>
                <w:szCs w:val="18"/>
              </w:rPr>
              <w:t>E.g.</w:t>
            </w:r>
            <w:proofErr w:type="gramEnd"/>
            <w:r w:rsidRPr="00E86950">
              <w:rPr>
                <w:rFonts w:ascii="Calibri" w:hAnsi="Calibri" w:cs="Arial"/>
                <w:i/>
                <w:sz w:val="18"/>
                <w:szCs w:val="18"/>
              </w:rPr>
              <w:t xml:space="preserve"> industrial sites, gas venting, signals affecting SUA controls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3350A99F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388806B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 xml:space="preserve">Congested Area: </w:t>
            </w:r>
            <w:r w:rsidRPr="00E86950"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  <w:t>Is area substantially used for residential, industrial, commercial, or recreational purposes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5575642E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1391152D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Landowner Permission(s):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86950">
              <w:rPr>
                <w:rFonts w:ascii="Calibri" w:hAnsi="Calibri" w:cs="Arial"/>
                <w:i/>
                <w:sz w:val="18"/>
                <w:szCs w:val="18"/>
              </w:rPr>
              <w:t>Is authorisation needed to use the site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3FE6185E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86950" w:rsidRPr="00E86950" w14:paraId="293A5312" w14:textId="77777777" w:rsidTr="00E86950">
        <w:trPr>
          <w:trHeight w:val="68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6826B773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Airspace Type: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gramStart"/>
            <w:r w:rsidRPr="00E86950">
              <w:rPr>
                <w:rFonts w:ascii="Calibri" w:hAnsi="Calibri" w:cs="Arial"/>
                <w:i/>
                <w:sz w:val="18"/>
                <w:szCs w:val="18"/>
              </w:rPr>
              <w:t>E.g.</w:t>
            </w:r>
            <w:proofErr w:type="gramEnd"/>
            <w:r w:rsidRPr="00E86950">
              <w:rPr>
                <w:rFonts w:ascii="Calibri" w:hAnsi="Calibri" w:cs="Arial"/>
                <w:i/>
                <w:sz w:val="18"/>
                <w:szCs w:val="18"/>
              </w:rPr>
              <w:t xml:space="preserve"> Controlled / Protected / Air Traffic Zone (ATZ)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3058A0CD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531DB323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i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Other Aircrafts: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gramStart"/>
            <w:r w:rsidRPr="00E86950">
              <w:rPr>
                <w:rFonts w:ascii="Calibri" w:hAnsi="Calibri" w:cs="Arial"/>
                <w:i/>
                <w:sz w:val="18"/>
                <w:szCs w:val="18"/>
              </w:rPr>
              <w:t>E.g.</w:t>
            </w:r>
            <w:proofErr w:type="gramEnd"/>
            <w:r w:rsidRPr="00E86950">
              <w:rPr>
                <w:rFonts w:ascii="Calibri" w:hAnsi="Calibri" w:cs="Arial"/>
                <w:i/>
                <w:sz w:val="18"/>
                <w:szCs w:val="18"/>
              </w:rPr>
              <w:t xml:space="preserve"> other SUAs, model aircrafts operating in the flight area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356E175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5B812A7B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i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Cordon Needed: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86950">
              <w:rPr>
                <w:rFonts w:ascii="Calibri" w:hAnsi="Calibri" w:cs="Arial"/>
                <w:i/>
                <w:sz w:val="18"/>
                <w:szCs w:val="18"/>
              </w:rPr>
              <w:t>Is a cordon needed to physically prevent access to the flight area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0547A966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86950" w:rsidRPr="00E86950" w14:paraId="3504A746" w14:textId="77777777" w:rsidTr="00E86950">
        <w:trPr>
          <w:trHeight w:val="68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3D91A90A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Extraordinary Restrictions: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gramStart"/>
            <w:r w:rsidRPr="00E86950">
              <w:rPr>
                <w:rFonts w:ascii="Calibri" w:hAnsi="Calibri" w:cs="Arial"/>
                <w:i/>
                <w:sz w:val="18"/>
                <w:szCs w:val="18"/>
              </w:rPr>
              <w:t>E.g.</w:t>
            </w:r>
            <w:proofErr w:type="gramEnd"/>
            <w:r w:rsidRPr="00E86950">
              <w:rPr>
                <w:rFonts w:ascii="Calibri" w:hAnsi="Calibri" w:cs="Arial"/>
                <w:i/>
                <w:sz w:val="18"/>
                <w:szCs w:val="18"/>
              </w:rPr>
              <w:t xml:space="preserve"> airspace at prisons or nuclear sites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180EB3C3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0712EC2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Obstructions: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gramStart"/>
            <w:r w:rsidRPr="00E86950">
              <w:rPr>
                <w:rFonts w:ascii="Calibri" w:hAnsi="Calibri" w:cs="Arial"/>
                <w:i/>
                <w:sz w:val="18"/>
                <w:szCs w:val="18"/>
              </w:rPr>
              <w:t>E.g.</w:t>
            </w:r>
            <w:proofErr w:type="gramEnd"/>
            <w:r w:rsidRPr="00E86950">
              <w:rPr>
                <w:rFonts w:ascii="Calibri" w:hAnsi="Calibri" w:cs="Arial"/>
                <w:i/>
                <w:sz w:val="18"/>
                <w:szCs w:val="18"/>
              </w:rPr>
              <w:t xml:space="preserve"> pylons, trees, masts, buildings, chimneys, bridges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7BF94882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255FAEF8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Proximity Limits: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86950">
              <w:rPr>
                <w:rFonts w:ascii="Calibri" w:hAnsi="Calibri" w:cs="Arial"/>
                <w:i/>
                <w:sz w:val="18"/>
                <w:szCs w:val="18"/>
              </w:rPr>
              <w:t>Is a specific exclusion area for non-flight personnel needed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62C830CA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86950" w:rsidRPr="00E86950" w14:paraId="77AA5865" w14:textId="77777777" w:rsidTr="00E86950">
        <w:trPr>
          <w:trHeight w:val="68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0E9205DE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Weather: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86950">
              <w:rPr>
                <w:rFonts w:ascii="Calibri" w:hAnsi="Calibri" w:cs="Arial"/>
                <w:i/>
                <w:sz w:val="18"/>
                <w:szCs w:val="18"/>
              </w:rPr>
              <w:t xml:space="preserve">Are specific conditions required </w:t>
            </w:r>
            <w:proofErr w:type="gramStart"/>
            <w:r w:rsidRPr="00E86950">
              <w:rPr>
                <w:rFonts w:ascii="Calibri" w:hAnsi="Calibri" w:cs="Arial"/>
                <w:i/>
                <w:sz w:val="18"/>
                <w:szCs w:val="18"/>
              </w:rPr>
              <w:t>e.g.</w:t>
            </w:r>
            <w:proofErr w:type="gramEnd"/>
            <w:r w:rsidRPr="00E86950">
              <w:rPr>
                <w:rFonts w:ascii="Calibri" w:hAnsi="Calibri" w:cs="Arial"/>
                <w:i/>
                <w:sz w:val="18"/>
                <w:szCs w:val="18"/>
              </w:rPr>
              <w:t xml:space="preserve"> dry, no frost, no rain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12F7DC89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49D420CD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Wind Speed: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86950">
              <w:rPr>
                <w:rFonts w:ascii="Calibri" w:hAnsi="Calibri" w:cs="Arial"/>
                <w:i/>
                <w:sz w:val="18"/>
                <w:szCs w:val="18"/>
              </w:rPr>
              <w:t>Is there a maximum speed that must not be exceeded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69FB38AE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65BA4DBD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Tide Times / Daylight Hours: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86950">
              <w:rPr>
                <w:rFonts w:ascii="Calibri" w:hAnsi="Calibri" w:cs="Arial"/>
                <w:i/>
                <w:sz w:val="18"/>
                <w:szCs w:val="18"/>
              </w:rPr>
              <w:t>Are specific times essential to the mission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37454665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86950" w:rsidRPr="00E86950" w14:paraId="0DC8D62F" w14:textId="77777777" w:rsidTr="00E86950">
        <w:trPr>
          <w:trHeight w:val="68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5D0E146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Take Off Site: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86950">
              <w:rPr>
                <w:rFonts w:ascii="Calibri" w:hAnsi="Calibri" w:cs="Arial"/>
                <w:i/>
                <w:sz w:val="18"/>
                <w:szCs w:val="18"/>
              </w:rPr>
              <w:t>Has it been identified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0030801E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5FAFBF2F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Landing Site: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86950">
              <w:rPr>
                <w:rFonts w:ascii="Calibri" w:hAnsi="Calibri" w:cs="Arial"/>
                <w:i/>
                <w:sz w:val="18"/>
                <w:szCs w:val="18"/>
              </w:rPr>
              <w:t>Has it been identified and assessed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7446686E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4C2143F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6950">
              <w:rPr>
                <w:rFonts w:ascii="Calibri" w:hAnsi="Calibri" w:cs="Arial"/>
                <w:b/>
                <w:sz w:val="18"/>
                <w:szCs w:val="18"/>
              </w:rPr>
              <w:t>Alternate Site:</w:t>
            </w:r>
            <w:r w:rsidRPr="00E8695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86950">
              <w:rPr>
                <w:rFonts w:ascii="Calibri" w:hAnsi="Calibri" w:cs="Arial"/>
                <w:i/>
                <w:sz w:val="18"/>
                <w:szCs w:val="18"/>
              </w:rPr>
              <w:t>Has it been identified and assessed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33383152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CCD6FCF" w14:textId="77777777" w:rsidR="00E86950" w:rsidRPr="00E86950" w:rsidRDefault="00E86950" w:rsidP="00E86950">
      <w:pPr>
        <w:rPr>
          <w:rFonts w:ascii="Calibri" w:hAnsi="Calibri"/>
          <w:sz w:val="28"/>
          <w:szCs w:val="28"/>
        </w:rPr>
      </w:pP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245"/>
        <w:gridCol w:w="4111"/>
        <w:gridCol w:w="850"/>
      </w:tblGrid>
      <w:tr w:rsidR="00E86950" w:rsidRPr="00E86950" w14:paraId="731CFB89" w14:textId="77777777" w:rsidTr="00E86950">
        <w:trPr>
          <w:trHeight w:val="46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04754E2" w14:textId="77777777" w:rsidR="00E86950" w:rsidRPr="00E86950" w:rsidRDefault="00E86950" w:rsidP="00E86950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86950">
              <w:rPr>
                <w:rFonts w:ascii="Calibri" w:hAnsi="Calibri" w:cs="Arial"/>
                <w:b/>
                <w:sz w:val="20"/>
                <w:szCs w:val="20"/>
              </w:rPr>
              <w:t>Significant hazards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B901F2A" w14:textId="77777777" w:rsidR="00E86950" w:rsidRPr="00E86950" w:rsidRDefault="00E86950" w:rsidP="00E86950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86950">
              <w:rPr>
                <w:rFonts w:ascii="Calibri" w:hAnsi="Calibri" w:cs="Arial"/>
                <w:b/>
                <w:sz w:val="20"/>
                <w:szCs w:val="20"/>
              </w:rPr>
              <w:t>Who / what may be harmed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3088FE3" w14:textId="77777777" w:rsidR="00E86950" w:rsidRPr="00E86950" w:rsidRDefault="00E86950" w:rsidP="00E86950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86950">
              <w:rPr>
                <w:rFonts w:ascii="Calibri" w:hAnsi="Calibri" w:cs="Arial"/>
                <w:b/>
                <w:sz w:val="20"/>
                <w:szCs w:val="20"/>
              </w:rPr>
              <w:t>What are you already doing to prevent harm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A84B43B" w14:textId="77777777" w:rsidR="00E86950" w:rsidRPr="00E86950" w:rsidRDefault="00E86950" w:rsidP="00E86950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86950">
              <w:rPr>
                <w:rFonts w:ascii="Calibri" w:hAnsi="Calibri" w:cs="Arial"/>
                <w:b/>
                <w:sz w:val="20"/>
                <w:szCs w:val="20"/>
              </w:rPr>
              <w:t>Further actions / considerations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003212F" w14:textId="77777777" w:rsidR="00E86950" w:rsidRPr="00E86950" w:rsidRDefault="00E86950" w:rsidP="00E86950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86950">
              <w:rPr>
                <w:rFonts w:ascii="Calibri" w:hAnsi="Calibri" w:cs="Arial"/>
                <w:b/>
                <w:sz w:val="20"/>
                <w:szCs w:val="20"/>
              </w:rPr>
              <w:t>Action by</w:t>
            </w:r>
          </w:p>
        </w:tc>
      </w:tr>
      <w:tr w:rsidR="00E86950" w:rsidRPr="00E86950" w14:paraId="2B88F630" w14:textId="77777777" w:rsidTr="00E86950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EAB373" w14:textId="77777777" w:rsidR="00E86950" w:rsidRPr="00E86950" w:rsidRDefault="00E86950" w:rsidP="00E86950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Working Dock Nearby - electronics on vessels could cause radio interference leading to loss of control of SUA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F32634" w14:textId="77777777" w:rsidR="00E86950" w:rsidRPr="00E86950" w:rsidRDefault="00E86950" w:rsidP="00E86950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Pilot, Observers, other persons, and assets (</w:t>
            </w:r>
            <w:proofErr w:type="gramStart"/>
            <w:r w:rsidRPr="00E86950">
              <w:rPr>
                <w:rFonts w:ascii="Calibri" w:hAnsi="Calibri" w:cs="Arial"/>
                <w:sz w:val="20"/>
                <w:szCs w:val="20"/>
              </w:rPr>
              <w:t>e.g.</w:t>
            </w:r>
            <w:proofErr w:type="gramEnd"/>
            <w:r w:rsidRPr="00E86950">
              <w:rPr>
                <w:rFonts w:ascii="Calibri" w:hAnsi="Calibri" w:cs="Arial"/>
                <w:sz w:val="20"/>
                <w:szCs w:val="20"/>
              </w:rPr>
              <w:t xml:space="preserve"> boats) in the fly zone 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0D9A84" w14:textId="77777777" w:rsidR="00E86950" w:rsidRPr="00E86950" w:rsidRDefault="00E86950" w:rsidP="00E86950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 xml:space="preserve">Dock Yard owner permission given and who has agreed to inform vessel owners of flight </w:t>
            </w:r>
          </w:p>
          <w:p w14:paraId="36ED9D16" w14:textId="77777777" w:rsidR="00E86950" w:rsidRPr="00E86950" w:rsidRDefault="00E86950" w:rsidP="00E86950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SUA will travel along shoreline and dock perimeter</w:t>
            </w:r>
          </w:p>
          <w:p w14:paraId="54B01461" w14:textId="77777777" w:rsidR="00E86950" w:rsidRPr="00E86950" w:rsidRDefault="00E86950" w:rsidP="00E86950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 xml:space="preserve">50m overhead clearance with vessel masts always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0AC0B5" w14:textId="77777777" w:rsidR="00E86950" w:rsidRPr="00E86950" w:rsidRDefault="00E86950" w:rsidP="00E86950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Confirm arrival on site with Dock Yard owner and check no new vessels docked which could cause signal interference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8F8FB5" w14:textId="77777777" w:rsidR="00E86950" w:rsidRPr="00E86950" w:rsidRDefault="00E86950" w:rsidP="00E86950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RP</w:t>
            </w:r>
          </w:p>
        </w:tc>
      </w:tr>
      <w:tr w:rsidR="00E86950" w:rsidRPr="00E86950" w14:paraId="72E76373" w14:textId="77777777" w:rsidTr="00E86950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595B57" w14:textId="77777777" w:rsidR="00E86950" w:rsidRPr="00E86950" w:rsidRDefault="00E86950" w:rsidP="00E86950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 xml:space="preserve">Wind Speed – winds more than 15mph may affect SUA stability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11F285" w14:textId="77777777" w:rsidR="00E86950" w:rsidRPr="00E86950" w:rsidRDefault="00E86950" w:rsidP="00E86950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 xml:space="preserve">SUA, all persons in fly zone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91B0F5" w14:textId="77777777" w:rsidR="00E86950" w:rsidRPr="00E86950" w:rsidRDefault="00E86950" w:rsidP="00E86950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 xml:space="preserve">Weather conditions checked for flight period, (including after in case of overrun) and currently suitable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3E7C46" w14:textId="77777777" w:rsidR="00E86950" w:rsidRPr="00E86950" w:rsidRDefault="00E86950" w:rsidP="00E86950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 xml:space="preserve">Take anemometer to measure wind speed </w:t>
            </w:r>
          </w:p>
          <w:p w14:paraId="46325808" w14:textId="77777777" w:rsidR="00E86950" w:rsidRPr="00E86950" w:rsidRDefault="00E86950" w:rsidP="00E86950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Abort flight if wind speed exceeds 15mph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67F324" w14:textId="77777777" w:rsidR="00E86950" w:rsidRPr="00E86950" w:rsidRDefault="00E86950" w:rsidP="00E86950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RP</w:t>
            </w:r>
          </w:p>
        </w:tc>
      </w:tr>
      <w:tr w:rsidR="00E86950" w:rsidRPr="00E86950" w14:paraId="72D40718" w14:textId="77777777" w:rsidTr="00E86950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DF1589" w14:textId="77777777" w:rsidR="00E86950" w:rsidRPr="00E86950" w:rsidRDefault="00E86950" w:rsidP="00E86950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Public beach – others may enter the shore area in the flight zone, working adjacent to tidal water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49EBD4" w14:textId="77777777" w:rsidR="00E86950" w:rsidRPr="00E86950" w:rsidRDefault="00E86950" w:rsidP="00E86950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 xml:space="preserve">Non flight personnel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E913A8" w14:textId="77777777" w:rsidR="00E86950" w:rsidRPr="00E86950" w:rsidRDefault="00E86950" w:rsidP="00E86950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Flight mid-week when shore should be quieter</w:t>
            </w:r>
          </w:p>
          <w:p w14:paraId="44A40699" w14:textId="77777777" w:rsidR="00E86950" w:rsidRPr="00E86950" w:rsidRDefault="00E86950" w:rsidP="00E86950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RP will always keep SUA in VLOS</w:t>
            </w:r>
          </w:p>
          <w:p w14:paraId="639DEB14" w14:textId="77777777" w:rsidR="00E86950" w:rsidRPr="00E86950" w:rsidRDefault="00E86950" w:rsidP="00E86950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Two Observers will be on site to warn others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5053C1" w14:textId="77777777" w:rsidR="00E86950" w:rsidRPr="00E86950" w:rsidRDefault="00E86950" w:rsidP="00E86950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RP and Observers to wear Hi-vis</w:t>
            </w:r>
          </w:p>
          <w:p w14:paraId="70A9E5C2" w14:textId="77777777" w:rsidR="00E86950" w:rsidRPr="00E86950" w:rsidRDefault="00E86950" w:rsidP="00E86950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Confirm tide times and undertake SUA operation at low tide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E02ABA" w14:textId="77777777" w:rsidR="00E86950" w:rsidRPr="00E86950" w:rsidRDefault="00E86950" w:rsidP="00E86950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RP</w:t>
            </w:r>
          </w:p>
        </w:tc>
      </w:tr>
    </w:tbl>
    <w:p w14:paraId="4B2128A4" w14:textId="77777777" w:rsidR="00E86950" w:rsidRPr="00E86950" w:rsidRDefault="00E86950" w:rsidP="00E86950">
      <w:pPr>
        <w:rPr>
          <w:rFonts w:ascii="Calibri" w:hAnsi="Calibri"/>
          <w:b/>
          <w:sz w:val="22"/>
          <w:szCs w:val="20"/>
        </w:rPr>
        <w:sectPr w:rsidR="00E86950" w:rsidRPr="00E86950" w:rsidSect="00E543A7">
          <w:headerReference w:type="default" r:id="rId12"/>
          <w:pgSz w:w="16838" w:h="11906" w:orient="landscape" w:code="9"/>
          <w:pgMar w:top="737" w:right="1304" w:bottom="737" w:left="1304" w:header="510" w:footer="283" w:gutter="0"/>
          <w:cols w:space="708"/>
          <w:docGrid w:linePitch="360"/>
        </w:sectPr>
      </w:pPr>
    </w:p>
    <w:p w14:paraId="5220FE68" w14:textId="77777777" w:rsidR="00E86950" w:rsidRPr="00E86950" w:rsidRDefault="00E86950" w:rsidP="00E86950">
      <w:pPr>
        <w:spacing w:after="200" w:line="276" w:lineRule="auto"/>
        <w:jc w:val="both"/>
        <w:rPr>
          <w:rFonts w:ascii="Calibri" w:hAnsi="Calibri"/>
          <w:sz w:val="22"/>
          <w:szCs w:val="20"/>
        </w:rPr>
      </w:pPr>
      <w:r w:rsidRPr="00E86950">
        <w:rPr>
          <w:rFonts w:ascii="Calibri" w:hAnsi="Calibri"/>
          <w:sz w:val="22"/>
          <w:szCs w:val="20"/>
        </w:rPr>
        <w:lastRenderedPageBreak/>
        <w:t xml:space="preserve">  </w:t>
      </w:r>
    </w:p>
    <w:tbl>
      <w:tblPr>
        <w:tblW w:w="975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544"/>
        <w:gridCol w:w="1306"/>
        <w:gridCol w:w="1306"/>
        <w:gridCol w:w="1306"/>
      </w:tblGrid>
      <w:tr w:rsidR="00E86950" w:rsidRPr="00E86950" w14:paraId="763FAC54" w14:textId="77777777" w:rsidTr="00862C9F">
        <w:trPr>
          <w:trHeight w:val="1531"/>
        </w:trPr>
        <w:tc>
          <w:tcPr>
            <w:tcW w:w="2297" w:type="dxa"/>
            <w:vMerge w:val="restart"/>
            <w:shd w:val="clear" w:color="auto" w:fill="auto"/>
          </w:tcPr>
          <w:p w14:paraId="56CCCC06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External Sites to be ‘over flown’: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9BBDFC5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External Site:</w:t>
            </w:r>
          </w:p>
        </w:tc>
        <w:tc>
          <w:tcPr>
            <w:tcW w:w="3918" w:type="dxa"/>
            <w:gridSpan w:val="3"/>
            <w:shd w:val="clear" w:color="auto" w:fill="auto"/>
          </w:tcPr>
          <w:p w14:paraId="07843707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Contact details of Person / Organisation to be Informed:</w:t>
            </w:r>
          </w:p>
        </w:tc>
      </w:tr>
      <w:tr w:rsidR="00E86950" w:rsidRPr="00E86950" w14:paraId="5384C021" w14:textId="77777777" w:rsidTr="00862C9F">
        <w:trPr>
          <w:trHeight w:val="567"/>
        </w:trPr>
        <w:tc>
          <w:tcPr>
            <w:tcW w:w="2297" w:type="dxa"/>
            <w:vMerge/>
            <w:shd w:val="clear" w:color="auto" w:fill="auto"/>
          </w:tcPr>
          <w:p w14:paraId="03C319D7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EC30261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A3F22B2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Permission Given: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322F063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YES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E6CEB1F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</w:tbl>
    <w:p w14:paraId="26CB90D9" w14:textId="77777777" w:rsidR="00E86950" w:rsidRPr="00E86950" w:rsidRDefault="00E86950" w:rsidP="00E86950">
      <w:pPr>
        <w:rPr>
          <w:sz w:val="20"/>
          <w:szCs w:val="20"/>
        </w:rPr>
      </w:pPr>
    </w:p>
    <w:tbl>
      <w:tblPr>
        <w:tblW w:w="975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544"/>
        <w:gridCol w:w="1306"/>
        <w:gridCol w:w="1306"/>
        <w:gridCol w:w="1306"/>
      </w:tblGrid>
      <w:tr w:rsidR="00E86950" w:rsidRPr="00E86950" w14:paraId="325C2080" w14:textId="77777777" w:rsidTr="00862C9F">
        <w:trPr>
          <w:trHeight w:val="1531"/>
        </w:trPr>
        <w:tc>
          <w:tcPr>
            <w:tcW w:w="2297" w:type="dxa"/>
            <w:vMerge w:val="restart"/>
            <w:shd w:val="clear" w:color="auto" w:fill="auto"/>
          </w:tcPr>
          <w:p w14:paraId="6A80AD05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Areas of University Estate to be ‘over flown’: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657A910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University Sites:</w:t>
            </w:r>
          </w:p>
        </w:tc>
        <w:tc>
          <w:tcPr>
            <w:tcW w:w="3918" w:type="dxa"/>
            <w:gridSpan w:val="3"/>
            <w:shd w:val="clear" w:color="auto" w:fill="auto"/>
          </w:tcPr>
          <w:p w14:paraId="2A199454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Contact details of Person to be Informed:</w:t>
            </w:r>
          </w:p>
        </w:tc>
      </w:tr>
      <w:tr w:rsidR="00E86950" w:rsidRPr="00E86950" w14:paraId="502A2C33" w14:textId="77777777" w:rsidTr="00862C9F">
        <w:trPr>
          <w:trHeight w:val="567"/>
        </w:trPr>
        <w:tc>
          <w:tcPr>
            <w:tcW w:w="2297" w:type="dxa"/>
            <w:vMerge/>
            <w:shd w:val="clear" w:color="auto" w:fill="auto"/>
          </w:tcPr>
          <w:p w14:paraId="13579B01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2E23A4D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BE353A5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Permission Given: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B0CB935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YES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229FF0B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</w:tbl>
    <w:p w14:paraId="7CEE8D3F" w14:textId="77777777" w:rsidR="00E86950" w:rsidRPr="00E86950" w:rsidRDefault="00E86950" w:rsidP="00E86950">
      <w:pPr>
        <w:rPr>
          <w:sz w:val="20"/>
          <w:szCs w:val="20"/>
        </w:rPr>
      </w:pPr>
    </w:p>
    <w:tbl>
      <w:tblPr>
        <w:tblW w:w="975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544"/>
        <w:gridCol w:w="1306"/>
        <w:gridCol w:w="1306"/>
        <w:gridCol w:w="1306"/>
      </w:tblGrid>
      <w:tr w:rsidR="00E86950" w:rsidRPr="00E86950" w14:paraId="3FE2DC35" w14:textId="77777777" w:rsidTr="00862C9F">
        <w:trPr>
          <w:trHeight w:val="1531"/>
        </w:trPr>
        <w:tc>
          <w:tcPr>
            <w:tcW w:w="2297" w:type="dxa"/>
            <w:vMerge w:val="restart"/>
            <w:shd w:val="clear" w:color="auto" w:fill="auto"/>
          </w:tcPr>
          <w:p w14:paraId="66AD993A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Air Traffic Zones to be ‘over flown’: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CDC4347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ATZs:</w:t>
            </w:r>
          </w:p>
        </w:tc>
        <w:tc>
          <w:tcPr>
            <w:tcW w:w="3918" w:type="dxa"/>
            <w:gridSpan w:val="3"/>
            <w:shd w:val="clear" w:color="auto" w:fill="auto"/>
          </w:tcPr>
          <w:p w14:paraId="190DC247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Contact details of ATZs to be Informed:</w:t>
            </w:r>
          </w:p>
        </w:tc>
      </w:tr>
      <w:tr w:rsidR="00E86950" w:rsidRPr="00E86950" w14:paraId="1CFC6EBD" w14:textId="77777777" w:rsidTr="00862C9F">
        <w:trPr>
          <w:trHeight w:val="567"/>
        </w:trPr>
        <w:tc>
          <w:tcPr>
            <w:tcW w:w="2297" w:type="dxa"/>
            <w:vMerge/>
            <w:shd w:val="clear" w:color="auto" w:fill="auto"/>
          </w:tcPr>
          <w:p w14:paraId="7D26C2DA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30E3116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27DF7A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Permission Required: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5919EC7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YES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E84F01E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</w:tbl>
    <w:p w14:paraId="1B311936" w14:textId="77777777" w:rsidR="00E86950" w:rsidRPr="00E86950" w:rsidRDefault="00E86950" w:rsidP="00E86950">
      <w:pPr>
        <w:rPr>
          <w:sz w:val="20"/>
          <w:szCs w:val="20"/>
        </w:rPr>
      </w:pPr>
    </w:p>
    <w:tbl>
      <w:tblPr>
        <w:tblW w:w="9759" w:type="dxa"/>
        <w:tblInd w:w="108" w:type="dxa"/>
        <w:tblLook w:val="04A0" w:firstRow="1" w:lastRow="0" w:firstColumn="1" w:lastColumn="0" w:noHBand="0" w:noVBand="1"/>
      </w:tblPr>
      <w:tblGrid>
        <w:gridCol w:w="2297"/>
        <w:gridCol w:w="6237"/>
        <w:gridCol w:w="1225"/>
      </w:tblGrid>
      <w:tr w:rsidR="00E86950" w:rsidRPr="00E86950" w14:paraId="26F2FEC8" w14:textId="77777777" w:rsidTr="00862C9F">
        <w:trPr>
          <w:trHeight w:val="2649"/>
        </w:trPr>
        <w:tc>
          <w:tcPr>
            <w:tcW w:w="229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A0EA35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Remote Pilot Declaration:</w:t>
            </w:r>
          </w:p>
        </w:tc>
        <w:tc>
          <w:tcPr>
            <w:tcW w:w="746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945D8EE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  <w:r w:rsidRPr="00E86950">
              <w:rPr>
                <w:rFonts w:ascii="Calibri" w:hAnsi="Calibri" w:cs="Arial"/>
                <w:i/>
                <w:sz w:val="20"/>
                <w:szCs w:val="20"/>
              </w:rPr>
              <w:t>I confirm I will ensure:</w:t>
            </w:r>
          </w:p>
          <w:p w14:paraId="17A00EF6" w14:textId="77777777" w:rsidR="00E86950" w:rsidRPr="00E86950" w:rsidRDefault="00E86950" w:rsidP="00E86950">
            <w:pPr>
              <w:numPr>
                <w:ilvl w:val="0"/>
                <w:numId w:val="2"/>
              </w:numPr>
              <w:tabs>
                <w:tab w:val="center" w:pos="8505"/>
              </w:tabs>
              <w:spacing w:before="120"/>
              <w:ind w:left="321" w:hanging="283"/>
              <w:contextualSpacing/>
              <w:rPr>
                <w:rFonts w:ascii="Calibri" w:hAnsi="Calibri" w:cs="Arial"/>
                <w:i/>
                <w:sz w:val="20"/>
                <w:szCs w:val="20"/>
              </w:rPr>
            </w:pPr>
            <w:r w:rsidRPr="00E86950">
              <w:rPr>
                <w:rFonts w:ascii="Calibri" w:hAnsi="Calibri" w:cs="Arial"/>
                <w:i/>
                <w:sz w:val="20"/>
                <w:szCs w:val="20"/>
              </w:rPr>
              <w:t>The flight is undertaken in accordance with the Drone Mission Plan &amp; Risk Assessment.</w:t>
            </w:r>
          </w:p>
          <w:p w14:paraId="726AA771" w14:textId="77777777" w:rsidR="00E86950" w:rsidRPr="00E86950" w:rsidRDefault="00E86950" w:rsidP="00E86950">
            <w:pPr>
              <w:numPr>
                <w:ilvl w:val="0"/>
                <w:numId w:val="2"/>
              </w:numPr>
              <w:tabs>
                <w:tab w:val="center" w:pos="8505"/>
              </w:tabs>
              <w:spacing w:before="80"/>
              <w:ind w:left="324" w:hanging="284"/>
              <w:rPr>
                <w:rFonts w:ascii="Calibri" w:hAnsi="Calibri" w:cs="Arial"/>
                <w:i/>
                <w:sz w:val="20"/>
                <w:szCs w:val="20"/>
              </w:rPr>
            </w:pPr>
            <w:r w:rsidRPr="00E86950">
              <w:rPr>
                <w:rFonts w:ascii="Calibri" w:hAnsi="Calibri" w:cs="Arial"/>
                <w:i/>
                <w:sz w:val="20"/>
                <w:szCs w:val="20"/>
              </w:rPr>
              <w:t>All drone operations are carried out in accordance with relevant University’s Policies and Procedures.</w:t>
            </w:r>
          </w:p>
          <w:p w14:paraId="00A67D1C" w14:textId="77777777" w:rsidR="00E86950" w:rsidRPr="00E86950" w:rsidRDefault="00E86950" w:rsidP="00E86950">
            <w:pPr>
              <w:numPr>
                <w:ilvl w:val="0"/>
                <w:numId w:val="2"/>
              </w:numPr>
              <w:tabs>
                <w:tab w:val="center" w:pos="8505"/>
              </w:tabs>
              <w:spacing w:before="80"/>
              <w:ind w:left="324" w:hanging="284"/>
              <w:rPr>
                <w:rFonts w:ascii="Calibri" w:hAnsi="Calibri" w:cs="Arial"/>
                <w:i/>
                <w:sz w:val="20"/>
                <w:szCs w:val="20"/>
              </w:rPr>
            </w:pPr>
            <w:r w:rsidRPr="00E86950">
              <w:rPr>
                <w:rFonts w:ascii="Calibri" w:hAnsi="Calibri" w:cs="Arial"/>
                <w:i/>
                <w:sz w:val="20"/>
                <w:szCs w:val="20"/>
              </w:rPr>
              <w:t>Pre-flight, the On-Site Assessment will be completed which includes:</w:t>
            </w:r>
          </w:p>
          <w:p w14:paraId="0E1A53BF" w14:textId="77777777" w:rsidR="00E86950" w:rsidRPr="00E86950" w:rsidRDefault="00E86950" w:rsidP="00E86950">
            <w:pPr>
              <w:numPr>
                <w:ilvl w:val="0"/>
                <w:numId w:val="3"/>
              </w:numPr>
              <w:tabs>
                <w:tab w:val="center" w:pos="8505"/>
              </w:tabs>
              <w:spacing w:before="60"/>
              <w:ind w:left="714" w:hanging="357"/>
              <w:rPr>
                <w:rFonts w:ascii="Calibri" w:hAnsi="Calibri" w:cs="Arial"/>
                <w:i/>
                <w:sz w:val="20"/>
                <w:szCs w:val="20"/>
              </w:rPr>
            </w:pPr>
            <w:r w:rsidRPr="00E86950">
              <w:rPr>
                <w:rFonts w:ascii="Calibri" w:hAnsi="Calibri" w:cs="Arial"/>
                <w:i/>
                <w:sz w:val="20"/>
                <w:szCs w:val="20"/>
              </w:rPr>
              <w:t>A further dynamic Risk Assessment of the site.</w:t>
            </w:r>
          </w:p>
          <w:p w14:paraId="230B7F30" w14:textId="77777777" w:rsidR="00E86950" w:rsidRPr="00E86950" w:rsidRDefault="00E86950" w:rsidP="00E86950">
            <w:pPr>
              <w:numPr>
                <w:ilvl w:val="0"/>
                <w:numId w:val="3"/>
              </w:numPr>
              <w:tabs>
                <w:tab w:val="center" w:pos="8505"/>
              </w:tabs>
              <w:spacing w:before="60"/>
              <w:ind w:left="714" w:hanging="357"/>
              <w:rPr>
                <w:rFonts w:ascii="Calibri" w:hAnsi="Calibri" w:cs="Arial"/>
                <w:i/>
                <w:sz w:val="20"/>
                <w:szCs w:val="20"/>
              </w:rPr>
            </w:pPr>
            <w:r w:rsidRPr="00E86950">
              <w:rPr>
                <w:rFonts w:ascii="Calibri" w:hAnsi="Calibri" w:cs="Arial"/>
                <w:i/>
                <w:sz w:val="20"/>
                <w:szCs w:val="20"/>
              </w:rPr>
              <w:t>The provision of a suitable Briefing (including emergency procedures) to all persons involved with the drone operation.</w:t>
            </w:r>
          </w:p>
          <w:p w14:paraId="0B1B0748" w14:textId="77777777" w:rsidR="00E86950" w:rsidRPr="00E86950" w:rsidRDefault="00E86950" w:rsidP="00E86950">
            <w:pPr>
              <w:numPr>
                <w:ilvl w:val="0"/>
                <w:numId w:val="3"/>
              </w:numPr>
              <w:tabs>
                <w:tab w:val="center" w:pos="8505"/>
              </w:tabs>
              <w:spacing w:before="60" w:after="120"/>
              <w:ind w:left="714" w:hanging="357"/>
              <w:rPr>
                <w:rFonts w:ascii="Calibri" w:hAnsi="Calibri" w:cs="Arial"/>
                <w:i/>
                <w:sz w:val="20"/>
                <w:szCs w:val="20"/>
              </w:rPr>
            </w:pPr>
            <w:r w:rsidRPr="00E86950">
              <w:rPr>
                <w:rFonts w:ascii="Calibri" w:hAnsi="Calibri" w:cs="Arial"/>
                <w:i/>
                <w:sz w:val="20"/>
                <w:szCs w:val="20"/>
              </w:rPr>
              <w:t>Checks of the drone to ensure in correct working order.</w:t>
            </w:r>
          </w:p>
        </w:tc>
      </w:tr>
      <w:tr w:rsidR="00E86950" w:rsidRPr="00E86950" w14:paraId="62D777FF" w14:textId="77777777" w:rsidTr="00862C9F">
        <w:trPr>
          <w:trHeight w:val="680"/>
        </w:trPr>
        <w:tc>
          <w:tcPr>
            <w:tcW w:w="229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250187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DB88972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Signed:</w:t>
            </w:r>
          </w:p>
        </w:tc>
        <w:tc>
          <w:tcPr>
            <w:tcW w:w="1225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7DC41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Date:</w:t>
            </w:r>
          </w:p>
        </w:tc>
      </w:tr>
    </w:tbl>
    <w:p w14:paraId="7F2357D6" w14:textId="77777777" w:rsidR="00E86950" w:rsidRPr="00E86950" w:rsidRDefault="00E86950" w:rsidP="00E86950">
      <w:pPr>
        <w:rPr>
          <w:sz w:val="20"/>
          <w:szCs w:val="20"/>
        </w:rPr>
      </w:pPr>
    </w:p>
    <w:tbl>
      <w:tblPr>
        <w:tblW w:w="97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237"/>
        <w:gridCol w:w="1222"/>
      </w:tblGrid>
      <w:tr w:rsidR="00E86950" w:rsidRPr="00E86950" w14:paraId="6FB43D39" w14:textId="77777777" w:rsidTr="00862C9F">
        <w:trPr>
          <w:trHeight w:val="680"/>
        </w:trPr>
        <w:tc>
          <w:tcPr>
            <w:tcW w:w="2297" w:type="dxa"/>
            <w:shd w:val="clear" w:color="auto" w:fill="F2F2F2"/>
            <w:vAlign w:val="center"/>
          </w:tcPr>
          <w:p w14:paraId="09EDA3A8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Approved by the</w:t>
            </w:r>
            <w:r w:rsidRPr="00E86950">
              <w:rPr>
                <w:rFonts w:ascii="Calibri" w:hAnsi="Calibri" w:cs="Arial"/>
                <w:sz w:val="20"/>
                <w:szCs w:val="20"/>
              </w:rPr>
              <w:br/>
              <w:t>Health &amp; Safety Office:</w:t>
            </w:r>
          </w:p>
        </w:tc>
        <w:tc>
          <w:tcPr>
            <w:tcW w:w="6237" w:type="dxa"/>
            <w:shd w:val="clear" w:color="auto" w:fill="F2F2F2"/>
          </w:tcPr>
          <w:p w14:paraId="7CAC21B2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Name:</w:t>
            </w:r>
          </w:p>
        </w:tc>
        <w:tc>
          <w:tcPr>
            <w:tcW w:w="1222" w:type="dxa"/>
            <w:shd w:val="clear" w:color="auto" w:fill="F2F2F2"/>
          </w:tcPr>
          <w:p w14:paraId="7295964F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Date:</w:t>
            </w:r>
          </w:p>
        </w:tc>
      </w:tr>
      <w:tr w:rsidR="00E86950" w:rsidRPr="00E86950" w14:paraId="1182A5E1" w14:textId="77777777" w:rsidTr="00862C9F">
        <w:trPr>
          <w:trHeight w:val="2098"/>
        </w:trPr>
        <w:tc>
          <w:tcPr>
            <w:tcW w:w="2297" w:type="dxa"/>
            <w:shd w:val="clear" w:color="auto" w:fill="F2F2F2"/>
          </w:tcPr>
          <w:p w14:paraId="709D9C87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200"/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Comments / Caveats:</w:t>
            </w:r>
          </w:p>
        </w:tc>
        <w:tc>
          <w:tcPr>
            <w:tcW w:w="7459" w:type="dxa"/>
            <w:gridSpan w:val="2"/>
            <w:shd w:val="clear" w:color="auto" w:fill="F2F2F2"/>
          </w:tcPr>
          <w:p w14:paraId="698AEBBD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spacing w:before="20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C2251A6" w14:textId="77777777" w:rsidR="00E86950" w:rsidRPr="00E86950" w:rsidRDefault="00E86950" w:rsidP="00E86950">
      <w:pPr>
        <w:rPr>
          <w:sz w:val="20"/>
          <w:szCs w:val="20"/>
        </w:rPr>
      </w:pPr>
    </w:p>
    <w:p w14:paraId="2BA32DE4" w14:textId="77777777" w:rsidR="00E86950" w:rsidRPr="00E86950" w:rsidRDefault="00E86950" w:rsidP="00E86950">
      <w:pPr>
        <w:rPr>
          <w:rFonts w:ascii="Arial Narrow" w:hAnsi="Arial Narrow"/>
          <w:b/>
          <w:szCs w:val="22"/>
        </w:rPr>
      </w:pPr>
      <w:r w:rsidRPr="00E86950">
        <w:rPr>
          <w:rFonts w:ascii="Arial Narrow" w:hAnsi="Arial Narrow"/>
          <w:b/>
          <w:szCs w:val="22"/>
        </w:rPr>
        <w:br w:type="page"/>
      </w:r>
    </w:p>
    <w:p w14:paraId="2E243C7A" w14:textId="77777777" w:rsidR="00E86950" w:rsidRPr="00E86950" w:rsidRDefault="00E86950" w:rsidP="00E86950">
      <w:pPr>
        <w:spacing w:after="200" w:line="276" w:lineRule="auto"/>
        <w:rPr>
          <w:rFonts w:ascii="Arial Narrow" w:hAnsi="Arial Narrow"/>
          <w:b/>
          <w:szCs w:val="22"/>
        </w:rPr>
      </w:pPr>
      <w:r w:rsidRPr="00E86950">
        <w:rPr>
          <w:rFonts w:ascii="Arial Narrow" w:hAnsi="Arial Narrow"/>
          <w:b/>
          <w:szCs w:val="22"/>
        </w:rPr>
        <w:lastRenderedPageBreak/>
        <w:t xml:space="preserve">ON-SITE RISK ASSESSMENT </w:t>
      </w:r>
    </w:p>
    <w:p w14:paraId="3F30D416" w14:textId="77777777" w:rsidR="00E86950" w:rsidRPr="00E86950" w:rsidRDefault="00E86950" w:rsidP="00E86950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E86950">
        <w:rPr>
          <w:rFonts w:ascii="Calibri" w:hAnsi="Calibri"/>
          <w:b/>
          <w:sz w:val="22"/>
          <w:szCs w:val="22"/>
          <w:u w:val="single"/>
        </w:rPr>
        <w:t>PRE-FLIGHT</w:t>
      </w:r>
      <w:r w:rsidRPr="00E86950">
        <w:rPr>
          <w:rFonts w:ascii="Calibri" w:hAnsi="Calibri"/>
          <w:b/>
          <w:sz w:val="22"/>
          <w:szCs w:val="22"/>
          <w:u w:val="single"/>
        </w:rPr>
        <w:br/>
      </w:r>
      <w:r w:rsidRPr="00E86950">
        <w:rPr>
          <w:rFonts w:ascii="Calibri" w:hAnsi="Calibri"/>
          <w:sz w:val="22"/>
          <w:szCs w:val="22"/>
        </w:rPr>
        <w:t xml:space="preserve">The RP must undertake an On-site Assessment to ensure the details in the Mission Plan &amp; Risk Assessment remain current.  The RP must brief all relevant persons in this document and any adjustments due to changes in on-site conditions.  The Briefing must also include key personnel, key contacts, and emergency procedures.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69"/>
      </w:tblGrid>
      <w:tr w:rsidR="00E86950" w:rsidRPr="00E86950" w14:paraId="28F2DE1E" w14:textId="77777777" w:rsidTr="00862C9F">
        <w:trPr>
          <w:trHeight w:val="4819"/>
        </w:trPr>
        <w:tc>
          <w:tcPr>
            <w:tcW w:w="9869" w:type="dxa"/>
            <w:shd w:val="clear" w:color="auto" w:fill="auto"/>
          </w:tcPr>
          <w:p w14:paraId="4F451992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20"/>
              </w:rPr>
            </w:pPr>
            <w:r w:rsidRPr="00E86950">
              <w:rPr>
                <w:rFonts w:ascii="Calibri" w:hAnsi="Calibri" w:cs="Arial"/>
                <w:sz w:val="20"/>
                <w:szCs w:val="20"/>
              </w:rPr>
              <w:t>RP Observations / Additional Actions from On-Site Assessment (detail):</w:t>
            </w:r>
          </w:p>
        </w:tc>
      </w:tr>
    </w:tbl>
    <w:p w14:paraId="083FE3D8" w14:textId="77777777" w:rsidR="00E86950" w:rsidRPr="00E86950" w:rsidRDefault="00E86950" w:rsidP="00E86950">
      <w:pPr>
        <w:rPr>
          <w:rFonts w:ascii="Calibri" w:hAnsi="Calibri"/>
          <w:b/>
          <w:sz w:val="16"/>
          <w:szCs w:val="16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5160"/>
        <w:gridCol w:w="1134"/>
        <w:gridCol w:w="1928"/>
      </w:tblGrid>
      <w:tr w:rsidR="00E86950" w:rsidRPr="00E86950" w14:paraId="19BBC291" w14:textId="77777777" w:rsidTr="00862C9F">
        <w:trPr>
          <w:trHeight w:val="624"/>
        </w:trPr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478C3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>SUA Pre-flight Checks by:</w:t>
            </w: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9986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3648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>Date &amp; Time: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A34C88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53240140" w14:textId="77777777" w:rsidR="00E86950" w:rsidRPr="00E86950" w:rsidRDefault="00E86950" w:rsidP="00E86950">
      <w:pPr>
        <w:rPr>
          <w:rFonts w:ascii="Calibri" w:hAnsi="Calibri"/>
          <w:sz w:val="16"/>
          <w:szCs w:val="16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720"/>
        <w:gridCol w:w="1720"/>
        <w:gridCol w:w="1720"/>
        <w:gridCol w:w="1134"/>
        <w:gridCol w:w="1928"/>
      </w:tblGrid>
      <w:tr w:rsidR="00E86950" w:rsidRPr="00E86950" w14:paraId="4EB17203" w14:textId="77777777" w:rsidTr="00862C9F">
        <w:trPr>
          <w:trHeight w:val="624"/>
        </w:trPr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0E684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>Permissions Given (e.g., ATZ):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2FDD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>YES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304B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>NO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5C26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A12C5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>Date &amp; Time: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EE62F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086FCE3C" w14:textId="77777777" w:rsidR="00E86950" w:rsidRPr="00E86950" w:rsidRDefault="00E86950" w:rsidP="00E86950">
      <w:pPr>
        <w:rPr>
          <w:rFonts w:ascii="Calibri" w:hAnsi="Calibri"/>
          <w:sz w:val="16"/>
          <w:szCs w:val="16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5160"/>
        <w:gridCol w:w="1134"/>
        <w:gridCol w:w="1928"/>
      </w:tblGrid>
      <w:tr w:rsidR="00E86950" w:rsidRPr="00E86950" w14:paraId="6F1E5F3E" w14:textId="77777777" w:rsidTr="00862C9F">
        <w:trPr>
          <w:trHeight w:val="624"/>
        </w:trPr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791EA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>Pre-flight Briefing by:</w:t>
            </w: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87BE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252D4F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right"/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>Date &amp; Time: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480CC3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7B38B585" w14:textId="77777777" w:rsidR="00E86950" w:rsidRPr="00E86950" w:rsidRDefault="00E86950" w:rsidP="00E86950">
      <w:pPr>
        <w:spacing w:line="288" w:lineRule="auto"/>
        <w:rPr>
          <w:rFonts w:ascii="Calibri" w:hAnsi="Calibri"/>
          <w:b/>
          <w:sz w:val="22"/>
          <w:szCs w:val="22"/>
        </w:rPr>
      </w:pPr>
    </w:p>
    <w:p w14:paraId="4998B404" w14:textId="77777777" w:rsidR="00E86950" w:rsidRPr="00E86950" w:rsidRDefault="00E86950" w:rsidP="00E86950">
      <w:pPr>
        <w:rPr>
          <w:rFonts w:ascii="Calibri" w:hAnsi="Calibri"/>
          <w:b/>
          <w:sz w:val="22"/>
          <w:szCs w:val="22"/>
          <w:u w:val="single"/>
        </w:rPr>
      </w:pPr>
      <w:r w:rsidRPr="00E86950">
        <w:rPr>
          <w:rFonts w:ascii="Calibri" w:hAnsi="Calibri"/>
          <w:b/>
          <w:sz w:val="22"/>
          <w:szCs w:val="22"/>
          <w:u w:val="single"/>
        </w:rPr>
        <w:t>POST FLIGHT</w:t>
      </w:r>
    </w:p>
    <w:p w14:paraId="023ECB4F" w14:textId="77777777" w:rsidR="00E86950" w:rsidRPr="00E86950" w:rsidRDefault="00E86950" w:rsidP="00E86950">
      <w:pPr>
        <w:spacing w:after="120" w:line="264" w:lineRule="auto"/>
        <w:rPr>
          <w:rFonts w:ascii="Calibri" w:hAnsi="Calibri"/>
          <w:sz w:val="22"/>
          <w:szCs w:val="22"/>
        </w:rPr>
      </w:pPr>
      <w:r w:rsidRPr="00E86950">
        <w:rPr>
          <w:rFonts w:ascii="Calibri" w:hAnsi="Calibri"/>
          <w:sz w:val="22"/>
          <w:szCs w:val="22"/>
        </w:rPr>
        <w:t>Post-flight, the Remote Pilot must record basic flight details and any issues which require further action.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162"/>
        <w:gridCol w:w="1587"/>
        <w:gridCol w:w="2608"/>
        <w:gridCol w:w="272"/>
        <w:gridCol w:w="1587"/>
        <w:gridCol w:w="539"/>
        <w:gridCol w:w="539"/>
      </w:tblGrid>
      <w:tr w:rsidR="00E86950" w:rsidRPr="00E86950" w14:paraId="329D9FA7" w14:textId="77777777" w:rsidTr="00862C9F">
        <w:trPr>
          <w:trHeight w:val="624"/>
        </w:trPr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A3E9C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>No of Flights: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C742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8FEA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>Flight Durations: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14:paraId="340D1D30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2584D7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141C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>Any Incidents</w:t>
            </w:r>
            <w:r w:rsidRPr="00E86950">
              <w:rPr>
                <w:rFonts w:ascii="Calibri" w:hAnsi="Calibri" w:cs="Arial"/>
                <w:sz w:val="20"/>
                <w:szCs w:val="18"/>
                <w:vertAlign w:val="superscript"/>
              </w:rPr>
              <w:footnoteReference w:id="6"/>
            </w:r>
            <w:r w:rsidRPr="00E86950">
              <w:rPr>
                <w:rFonts w:ascii="Calibri" w:hAnsi="Calibri" w:cs="Arial"/>
                <w:sz w:val="20"/>
                <w:szCs w:val="18"/>
              </w:rPr>
              <w:t>:</w:t>
            </w: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1E2E25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>YES</w:t>
            </w: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D0F37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>NO</w:t>
            </w:r>
          </w:p>
        </w:tc>
      </w:tr>
    </w:tbl>
    <w:p w14:paraId="64028802" w14:textId="77777777" w:rsidR="00E86950" w:rsidRPr="00E86950" w:rsidRDefault="00E86950" w:rsidP="00E86950">
      <w:pPr>
        <w:rPr>
          <w:rFonts w:ascii="Calibri" w:hAnsi="Calibri"/>
          <w:sz w:val="16"/>
          <w:szCs w:val="16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E86950" w:rsidRPr="00E86950" w14:paraId="3FAA1A12" w14:textId="77777777" w:rsidTr="00862C9F">
        <w:trPr>
          <w:trHeight w:val="1644"/>
        </w:trPr>
        <w:tc>
          <w:tcPr>
            <w:tcW w:w="9864" w:type="dxa"/>
            <w:shd w:val="clear" w:color="auto" w:fill="auto"/>
          </w:tcPr>
          <w:p w14:paraId="5028935C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>Any Issues or Alerts on SUA, Batteries, Payload or Systems:</w:t>
            </w:r>
          </w:p>
        </w:tc>
      </w:tr>
    </w:tbl>
    <w:p w14:paraId="7BB702B8" w14:textId="77777777" w:rsidR="00E86950" w:rsidRPr="00E86950" w:rsidRDefault="00E86950" w:rsidP="00E86950">
      <w:pPr>
        <w:spacing w:line="200" w:lineRule="exact"/>
        <w:rPr>
          <w:rFonts w:ascii="Calibri" w:hAnsi="Calibri"/>
          <w:sz w:val="16"/>
          <w:szCs w:val="16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E86950" w:rsidRPr="00E86950" w14:paraId="3DA2E1B1" w14:textId="77777777" w:rsidTr="00E86950">
        <w:trPr>
          <w:trHeight w:val="1425"/>
        </w:trPr>
        <w:tc>
          <w:tcPr>
            <w:tcW w:w="9864" w:type="dxa"/>
            <w:shd w:val="clear" w:color="auto" w:fill="auto"/>
          </w:tcPr>
          <w:p w14:paraId="36F05969" w14:textId="77777777" w:rsidR="00E86950" w:rsidRPr="00E86950" w:rsidRDefault="00E86950" w:rsidP="00E86950">
            <w:pPr>
              <w:tabs>
                <w:tab w:val="left" w:pos="567"/>
                <w:tab w:val="center" w:pos="8505"/>
              </w:tabs>
              <w:rPr>
                <w:rFonts w:ascii="Calibri" w:hAnsi="Calibri" w:cs="Arial"/>
                <w:sz w:val="20"/>
                <w:szCs w:val="18"/>
              </w:rPr>
            </w:pPr>
            <w:r w:rsidRPr="00E86950">
              <w:rPr>
                <w:rFonts w:ascii="Calibri" w:hAnsi="Calibri" w:cs="Arial"/>
                <w:sz w:val="20"/>
                <w:szCs w:val="18"/>
              </w:rPr>
              <w:t>Further Action Required:</w:t>
            </w:r>
          </w:p>
        </w:tc>
      </w:tr>
    </w:tbl>
    <w:p w14:paraId="2CB92742" w14:textId="77777777" w:rsidR="00E86950" w:rsidRPr="00E86950" w:rsidRDefault="00E86950" w:rsidP="00E86950">
      <w:pPr>
        <w:rPr>
          <w:rFonts w:ascii="Arial Narrow" w:hAnsi="Arial Narrow"/>
          <w:b/>
        </w:rPr>
        <w:sectPr w:rsidR="00E86950" w:rsidRPr="00E86950" w:rsidSect="00E543A7">
          <w:headerReference w:type="default" r:id="rId13"/>
          <w:footnotePr>
            <w:numRestart w:val="eachSect"/>
          </w:footnotePr>
          <w:pgSz w:w="11906" w:h="16838" w:code="9"/>
          <w:pgMar w:top="851" w:right="1134" w:bottom="397" w:left="1134" w:header="397" w:footer="283" w:gutter="0"/>
          <w:cols w:space="708"/>
          <w:docGrid w:linePitch="360"/>
        </w:sectPr>
      </w:pPr>
    </w:p>
    <w:p w14:paraId="01E70CEF" w14:textId="77777777" w:rsidR="00D10AFD" w:rsidRDefault="00D10AFD" w:rsidP="00E86950"/>
    <w:sectPr w:rsidR="00D10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C426" w14:textId="77777777" w:rsidR="00E86950" w:rsidRDefault="00E86950" w:rsidP="00E86950">
      <w:r>
        <w:separator/>
      </w:r>
    </w:p>
  </w:endnote>
  <w:endnote w:type="continuationSeparator" w:id="0">
    <w:p w14:paraId="2E17FCDE" w14:textId="77777777" w:rsidR="00E86950" w:rsidRDefault="00E86950" w:rsidP="00E8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FEF3" w14:textId="77777777" w:rsidR="00E86950" w:rsidRDefault="00E86950" w:rsidP="00E86950">
      <w:r>
        <w:separator/>
      </w:r>
    </w:p>
  </w:footnote>
  <w:footnote w:type="continuationSeparator" w:id="0">
    <w:p w14:paraId="6DE59BE2" w14:textId="77777777" w:rsidR="00E86950" w:rsidRDefault="00E86950" w:rsidP="00E86950">
      <w:r>
        <w:continuationSeparator/>
      </w:r>
    </w:p>
  </w:footnote>
  <w:footnote w:id="1">
    <w:p w14:paraId="467938AD" w14:textId="77777777" w:rsidR="00E86950" w:rsidRPr="000968CD" w:rsidRDefault="00E86950" w:rsidP="00E86950">
      <w:pPr>
        <w:pStyle w:val="FootnoteText"/>
        <w:tabs>
          <w:tab w:val="left" w:pos="426"/>
        </w:tabs>
        <w:spacing w:after="80"/>
        <w:ind w:left="426" w:hanging="426"/>
        <w:rPr>
          <w:rFonts w:ascii="Arial Narrow" w:hAnsi="Arial Narrow"/>
          <w:sz w:val="18"/>
          <w:szCs w:val="18"/>
        </w:rPr>
      </w:pPr>
      <w:r w:rsidRPr="000968CD">
        <w:rPr>
          <w:rStyle w:val="FootnoteReference"/>
          <w:rFonts w:ascii="Arial Narrow" w:hAnsi="Arial Narrow"/>
          <w:sz w:val="18"/>
          <w:szCs w:val="18"/>
        </w:rPr>
        <w:footnoteRef/>
      </w:r>
      <w:r w:rsidRPr="000968CD">
        <w:rPr>
          <w:rFonts w:ascii="Arial Narrow" w:hAnsi="Arial Narrow"/>
          <w:sz w:val="18"/>
          <w:szCs w:val="18"/>
        </w:rPr>
        <w:t xml:space="preserve"> </w:t>
      </w:r>
      <w:r w:rsidRPr="000968CD">
        <w:rPr>
          <w:rFonts w:ascii="Arial Narrow" w:hAnsi="Arial Narrow"/>
          <w:sz w:val="18"/>
          <w:szCs w:val="18"/>
        </w:rPr>
        <w:tab/>
        <w:t xml:space="preserve">Sufficient information to locate the Mission; area, postcode, </w:t>
      </w:r>
      <w:r w:rsidRPr="000968CD">
        <w:rPr>
          <w:rFonts w:ascii="Arial Narrow" w:hAnsi="Arial Narrow"/>
          <w:b/>
          <w:sz w:val="18"/>
          <w:szCs w:val="18"/>
        </w:rPr>
        <w:t>specific</w:t>
      </w:r>
      <w:r w:rsidRPr="000968CD">
        <w:rPr>
          <w:rFonts w:ascii="Arial Narrow" w:hAnsi="Arial Narrow"/>
          <w:sz w:val="18"/>
          <w:szCs w:val="18"/>
        </w:rPr>
        <w:t xml:space="preserve"> </w:t>
      </w:r>
      <w:r w:rsidRPr="000968CD">
        <w:rPr>
          <w:rFonts w:ascii="Arial Narrow" w:hAnsi="Arial Narrow"/>
          <w:b/>
          <w:sz w:val="18"/>
          <w:szCs w:val="18"/>
        </w:rPr>
        <w:t xml:space="preserve">parts of the University estate to be ‘over flown’ </w:t>
      </w:r>
    </w:p>
  </w:footnote>
  <w:footnote w:id="2">
    <w:p w14:paraId="338027E7" w14:textId="77777777" w:rsidR="00E86950" w:rsidRPr="000968CD" w:rsidRDefault="00E86950" w:rsidP="00E86950">
      <w:pPr>
        <w:pStyle w:val="FootnoteText"/>
        <w:tabs>
          <w:tab w:val="left" w:pos="426"/>
        </w:tabs>
        <w:spacing w:after="80"/>
        <w:ind w:left="426" w:hanging="426"/>
        <w:rPr>
          <w:rFonts w:ascii="Arial Narrow" w:hAnsi="Arial Narrow"/>
          <w:sz w:val="18"/>
          <w:szCs w:val="18"/>
        </w:rPr>
      </w:pPr>
      <w:r w:rsidRPr="000968CD">
        <w:rPr>
          <w:rStyle w:val="FootnoteReference"/>
          <w:rFonts w:ascii="Arial Narrow" w:hAnsi="Arial Narrow"/>
          <w:sz w:val="18"/>
          <w:szCs w:val="18"/>
        </w:rPr>
        <w:footnoteRef/>
      </w:r>
      <w:r w:rsidRPr="000968CD">
        <w:rPr>
          <w:rFonts w:ascii="Arial Narrow" w:hAnsi="Arial Narrow"/>
          <w:sz w:val="18"/>
          <w:szCs w:val="18"/>
        </w:rPr>
        <w:t xml:space="preserve"> </w:t>
      </w:r>
      <w:r w:rsidRPr="000968CD">
        <w:rPr>
          <w:rFonts w:ascii="Arial Narrow" w:hAnsi="Arial Narrow"/>
          <w:sz w:val="18"/>
          <w:szCs w:val="18"/>
        </w:rPr>
        <w:tab/>
        <w:t>Approximate range of dates if exact date not known.  Times may be critical e.g., daylight hours, tide times</w:t>
      </w:r>
    </w:p>
  </w:footnote>
  <w:footnote w:id="3">
    <w:p w14:paraId="5687A7B4" w14:textId="77777777" w:rsidR="00E86950" w:rsidRPr="000968CD" w:rsidRDefault="00E86950" w:rsidP="00E86950">
      <w:pPr>
        <w:pStyle w:val="FootnoteText"/>
        <w:tabs>
          <w:tab w:val="left" w:pos="426"/>
        </w:tabs>
        <w:spacing w:after="80"/>
        <w:ind w:left="426" w:hanging="426"/>
        <w:rPr>
          <w:rFonts w:ascii="Arial Narrow" w:hAnsi="Arial Narrow"/>
          <w:sz w:val="18"/>
          <w:szCs w:val="18"/>
        </w:rPr>
      </w:pPr>
      <w:r w:rsidRPr="000968CD">
        <w:rPr>
          <w:rStyle w:val="FootnoteReference"/>
          <w:rFonts w:ascii="Arial Narrow" w:hAnsi="Arial Narrow"/>
          <w:sz w:val="18"/>
          <w:szCs w:val="18"/>
        </w:rPr>
        <w:footnoteRef/>
      </w:r>
      <w:r w:rsidRPr="000968CD">
        <w:rPr>
          <w:rFonts w:ascii="Arial Narrow" w:hAnsi="Arial Narrow"/>
          <w:sz w:val="18"/>
          <w:szCs w:val="18"/>
        </w:rPr>
        <w:t xml:space="preserve"> </w:t>
      </w:r>
      <w:r w:rsidRPr="000968CD">
        <w:rPr>
          <w:rFonts w:ascii="Arial Narrow" w:hAnsi="Arial Narrow"/>
          <w:sz w:val="18"/>
          <w:szCs w:val="18"/>
        </w:rPr>
        <w:tab/>
        <w:t>See Sign Off Sheet where further information is required</w:t>
      </w:r>
    </w:p>
  </w:footnote>
  <w:footnote w:id="4">
    <w:p w14:paraId="2D39759D" w14:textId="77777777" w:rsidR="00E86950" w:rsidRPr="000968CD" w:rsidRDefault="00E86950" w:rsidP="00E86950">
      <w:pPr>
        <w:pStyle w:val="FootnoteText"/>
        <w:tabs>
          <w:tab w:val="left" w:pos="426"/>
        </w:tabs>
        <w:spacing w:after="80"/>
        <w:ind w:left="426" w:hanging="426"/>
        <w:rPr>
          <w:rFonts w:ascii="Arial Narrow" w:hAnsi="Arial Narrow"/>
          <w:sz w:val="18"/>
          <w:szCs w:val="18"/>
        </w:rPr>
      </w:pPr>
      <w:r w:rsidRPr="000968CD">
        <w:rPr>
          <w:rStyle w:val="FootnoteReference"/>
          <w:rFonts w:ascii="Arial Narrow" w:hAnsi="Arial Narrow"/>
          <w:sz w:val="18"/>
          <w:szCs w:val="18"/>
        </w:rPr>
        <w:footnoteRef/>
      </w:r>
      <w:r w:rsidRPr="000968CD">
        <w:rPr>
          <w:rFonts w:ascii="Arial Narrow" w:hAnsi="Arial Narrow"/>
          <w:sz w:val="18"/>
          <w:szCs w:val="18"/>
        </w:rPr>
        <w:t xml:space="preserve"> </w:t>
      </w:r>
      <w:r w:rsidRPr="000968CD">
        <w:rPr>
          <w:rFonts w:ascii="Arial Narrow" w:hAnsi="Arial Narrow"/>
          <w:sz w:val="18"/>
          <w:szCs w:val="18"/>
        </w:rPr>
        <w:tab/>
        <w:t>For example, Video Survey, 3D Data Capture Test Flight, Gas Detection, what data will be captured, what will be tested etc</w:t>
      </w:r>
    </w:p>
  </w:footnote>
  <w:footnote w:id="5">
    <w:p w14:paraId="1061DDFB" w14:textId="77777777" w:rsidR="00E86950" w:rsidRPr="00431B23" w:rsidRDefault="00E86950" w:rsidP="00E86950">
      <w:pPr>
        <w:pStyle w:val="FootnoteText"/>
        <w:tabs>
          <w:tab w:val="left" w:pos="426"/>
        </w:tabs>
        <w:ind w:left="426" w:hanging="426"/>
        <w:rPr>
          <w:rFonts w:ascii="Arial Narrow" w:hAnsi="Arial Narrow"/>
        </w:rPr>
      </w:pPr>
      <w:r w:rsidRPr="000968CD">
        <w:rPr>
          <w:rStyle w:val="FootnoteReference"/>
          <w:rFonts w:ascii="Arial Narrow" w:hAnsi="Arial Narrow"/>
          <w:sz w:val="18"/>
          <w:szCs w:val="18"/>
        </w:rPr>
        <w:footnoteRef/>
      </w:r>
      <w:r w:rsidRPr="000968CD">
        <w:rPr>
          <w:rFonts w:ascii="Arial Narrow" w:hAnsi="Arial Narrow"/>
          <w:sz w:val="18"/>
          <w:szCs w:val="18"/>
        </w:rPr>
        <w:t xml:space="preserve"> </w:t>
      </w:r>
      <w:r w:rsidRPr="000968CD">
        <w:rPr>
          <w:rFonts w:ascii="Arial Narrow" w:hAnsi="Arial Narrow"/>
          <w:sz w:val="18"/>
          <w:szCs w:val="18"/>
        </w:rPr>
        <w:tab/>
        <w:t>If required, describe the payload and any mounting / gimbal requirements.  Also identify external power requirements the payload may have and the estimated combined take off mass of the SUA and payload</w:t>
      </w:r>
      <w:r w:rsidRPr="00417A72">
        <w:rPr>
          <w:rFonts w:ascii="Arial Narrow" w:hAnsi="Arial Narrow"/>
          <w:sz w:val="19"/>
          <w:szCs w:val="19"/>
        </w:rPr>
        <w:t xml:space="preserve"> </w:t>
      </w:r>
    </w:p>
  </w:footnote>
  <w:footnote w:id="6">
    <w:p w14:paraId="158DA6C6" w14:textId="77777777" w:rsidR="00E86950" w:rsidRPr="00784C38" w:rsidRDefault="00E86950" w:rsidP="00E86950">
      <w:pPr>
        <w:pStyle w:val="FootnoteText"/>
        <w:tabs>
          <w:tab w:val="left" w:pos="426"/>
        </w:tabs>
        <w:ind w:left="425" w:hanging="425"/>
        <w:rPr>
          <w:rFonts w:ascii="Arial Narrow" w:hAnsi="Arial Narrow"/>
          <w:sz w:val="18"/>
          <w:szCs w:val="18"/>
        </w:rPr>
      </w:pPr>
      <w:r w:rsidRPr="00784C38">
        <w:rPr>
          <w:rStyle w:val="FootnoteReference"/>
          <w:rFonts w:ascii="Arial Narrow" w:hAnsi="Arial Narrow"/>
          <w:sz w:val="18"/>
          <w:szCs w:val="18"/>
        </w:rPr>
        <w:footnoteRef/>
      </w:r>
      <w:r w:rsidRPr="00784C38">
        <w:rPr>
          <w:rFonts w:ascii="Arial Narrow" w:hAnsi="Arial Narrow"/>
          <w:sz w:val="18"/>
          <w:szCs w:val="18"/>
        </w:rPr>
        <w:t xml:space="preserve"> </w:t>
      </w:r>
      <w:r w:rsidRPr="00784C38">
        <w:rPr>
          <w:rFonts w:ascii="Arial Narrow" w:hAnsi="Arial Narrow"/>
          <w:sz w:val="18"/>
          <w:szCs w:val="18"/>
        </w:rPr>
        <w:tab/>
        <w:t>All incidents no matter how minor must be reported as per University Accident and Incident Report procedures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C36E" w14:textId="77777777" w:rsidR="00E86950" w:rsidRPr="004D2761" w:rsidRDefault="00E86950" w:rsidP="00CC7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1763" w14:textId="77777777" w:rsidR="00E86950" w:rsidRPr="004D2761" w:rsidRDefault="00E86950" w:rsidP="00326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E19A7"/>
    <w:multiLevelType w:val="hybridMultilevel"/>
    <w:tmpl w:val="2BC2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A3C9C"/>
    <w:multiLevelType w:val="hybridMultilevel"/>
    <w:tmpl w:val="D052870C"/>
    <w:lvl w:ilvl="0" w:tplc="89D2BE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54A82"/>
    <w:multiLevelType w:val="hybridMultilevel"/>
    <w:tmpl w:val="63541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50"/>
    <w:rsid w:val="000C0659"/>
    <w:rsid w:val="000C2E6F"/>
    <w:rsid w:val="00117E34"/>
    <w:rsid w:val="00123A5D"/>
    <w:rsid w:val="001E506F"/>
    <w:rsid w:val="00217497"/>
    <w:rsid w:val="002903D7"/>
    <w:rsid w:val="00326B45"/>
    <w:rsid w:val="00336FF7"/>
    <w:rsid w:val="00346A4F"/>
    <w:rsid w:val="003734F9"/>
    <w:rsid w:val="0041426C"/>
    <w:rsid w:val="005408E7"/>
    <w:rsid w:val="005E3D94"/>
    <w:rsid w:val="00656ED0"/>
    <w:rsid w:val="00676F32"/>
    <w:rsid w:val="006E75E8"/>
    <w:rsid w:val="00703468"/>
    <w:rsid w:val="00703AD6"/>
    <w:rsid w:val="0075754A"/>
    <w:rsid w:val="00765537"/>
    <w:rsid w:val="00797048"/>
    <w:rsid w:val="007B5E09"/>
    <w:rsid w:val="007D4B41"/>
    <w:rsid w:val="00840DFC"/>
    <w:rsid w:val="008475D0"/>
    <w:rsid w:val="0085072F"/>
    <w:rsid w:val="008855BA"/>
    <w:rsid w:val="008D0E09"/>
    <w:rsid w:val="009D0325"/>
    <w:rsid w:val="009E3FA3"/>
    <w:rsid w:val="00A02895"/>
    <w:rsid w:val="00A24FF1"/>
    <w:rsid w:val="00A43EA1"/>
    <w:rsid w:val="00A54CC0"/>
    <w:rsid w:val="00A82CD3"/>
    <w:rsid w:val="00A95158"/>
    <w:rsid w:val="00AD7055"/>
    <w:rsid w:val="00B355C8"/>
    <w:rsid w:val="00B42479"/>
    <w:rsid w:val="00B67868"/>
    <w:rsid w:val="00BA59BC"/>
    <w:rsid w:val="00C4191C"/>
    <w:rsid w:val="00C9191E"/>
    <w:rsid w:val="00D10AFD"/>
    <w:rsid w:val="00D165EF"/>
    <w:rsid w:val="00D25C8C"/>
    <w:rsid w:val="00D41F0C"/>
    <w:rsid w:val="00D804DC"/>
    <w:rsid w:val="00D97193"/>
    <w:rsid w:val="00DD7A25"/>
    <w:rsid w:val="00DE5A2F"/>
    <w:rsid w:val="00E044C4"/>
    <w:rsid w:val="00E106AE"/>
    <w:rsid w:val="00E86950"/>
    <w:rsid w:val="00EB538E"/>
    <w:rsid w:val="00EC6565"/>
    <w:rsid w:val="00ED0AAA"/>
    <w:rsid w:val="00EE170A"/>
    <w:rsid w:val="00EF7869"/>
    <w:rsid w:val="00F32EAA"/>
    <w:rsid w:val="00F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22CA5"/>
  <w15:chartTrackingRefBased/>
  <w15:docId w15:val="{E9334FDF-2108-46FD-B0ED-30DFFB0E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869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86950"/>
  </w:style>
  <w:style w:type="character" w:styleId="FootnoteReference">
    <w:name w:val="footnote reference"/>
    <w:uiPriority w:val="99"/>
    <w:unhideWhenUsed/>
    <w:rsid w:val="00E86950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86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950"/>
    <w:rPr>
      <w:sz w:val="24"/>
      <w:szCs w:val="24"/>
    </w:rPr>
  </w:style>
  <w:style w:type="paragraph" w:styleId="Footer">
    <w:name w:val="footer"/>
    <w:basedOn w:val="Normal"/>
    <w:link w:val="FooterChar"/>
    <w:rsid w:val="00E86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8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lthandsafety@bangor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3" ma:contentTypeDescription="Create a new document." ma:contentTypeScope="" ma:versionID="d3b51a62f3dca71cd24ac5d95576a0b4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539bf491437760a79786a2892c3b8429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732F6-8450-4E99-8DF2-E5C55BBC0E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8eaf66e-27d3-43e8-b14c-201d909744d2"/>
    <ds:schemaRef ds:uri="http://purl.org/dc/elements/1.1/"/>
    <ds:schemaRef ds:uri="http://schemas.microsoft.com/office/2006/metadata/properties"/>
    <ds:schemaRef ds:uri="641fd061-570a-41ab-ad06-26c722ac43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A71A9B-93D8-4226-AAE1-796BAD8B2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88625-1E47-4EB2-B1BC-9A79722F0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Barnes</dc:creator>
  <cp:keywords/>
  <dc:description/>
  <cp:lastModifiedBy>Suzanne Barnes</cp:lastModifiedBy>
  <cp:revision>2</cp:revision>
  <dcterms:created xsi:type="dcterms:W3CDTF">2022-04-12T09:45:00Z</dcterms:created>
  <dcterms:modified xsi:type="dcterms:W3CDTF">2022-04-12T09:45:00Z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</Properties>
</file>