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0709" w:rsidR="00324220" w:rsidP="00930709" w:rsidRDefault="00C438A3" w14:paraId="26922876" w14:textId="192B91BF">
      <w:pPr>
        <w:jc w:val="center"/>
        <w:rPr>
          <w:rFonts w:ascii="Tahoma" w:hAnsi="Tahoma" w:cs="Tahoma"/>
          <w:lang w:val="en-GB"/>
        </w:rPr>
      </w:pPr>
      <w:r w:rsidRPr="00930709">
        <w:rPr>
          <w:rFonts w:ascii="Tahoma" w:hAnsi="Tahoma" w:cs="Tahoma"/>
          <w:b/>
          <w:u w:val="single"/>
          <w:lang w:val="en-GB"/>
        </w:rPr>
        <w:t xml:space="preserve">INSTITUTIONAL REVIEW, RISK ASSESSMENT </w:t>
      </w:r>
      <w:r>
        <w:rPr>
          <w:rFonts w:ascii="Tahoma" w:hAnsi="Tahoma" w:cs="Tahoma"/>
          <w:b/>
          <w:u w:val="single"/>
          <w:lang w:val="en-GB"/>
        </w:rPr>
        <w:br/>
      </w:r>
      <w:r w:rsidRPr="00930709">
        <w:rPr>
          <w:rFonts w:ascii="Tahoma" w:hAnsi="Tahoma" w:cs="Tahoma"/>
          <w:b/>
          <w:u w:val="single"/>
          <w:lang w:val="en-GB"/>
        </w:rPr>
        <w:t>AND DUE DILIGENCE REPORT</w:t>
      </w:r>
    </w:p>
    <w:p w:rsidR="00324220" w:rsidP="00930709" w:rsidRDefault="00324220" w14:paraId="50270BFC" w14:textId="4A20BF36">
      <w:pPr>
        <w:spacing w:after="120"/>
        <w:jc w:val="center"/>
        <w:rPr>
          <w:rFonts w:asciiTheme="minorHAnsi" w:hAnsiTheme="minorHAnsi" w:cstheme="minorHAnsi"/>
          <w:b/>
          <w:sz w:val="22"/>
          <w:szCs w:val="22"/>
          <w:u w:val="single"/>
          <w:lang w:val="en-GB"/>
        </w:rPr>
      </w:pPr>
    </w:p>
    <w:p w:rsidR="00930709" w:rsidP="00930709" w:rsidRDefault="00C438A3" w14:paraId="65544731" w14:textId="4589BAA6">
      <w:pPr>
        <w:spacing w:after="120"/>
        <w:jc w:val="center"/>
        <w:rPr>
          <w:rFonts w:ascii="Tahoma" w:hAnsi="Tahoma" w:cs="Tahoma"/>
          <w:b/>
          <w:u w:val="single"/>
          <w:lang w:val="en-GB"/>
        </w:rPr>
      </w:pPr>
      <w:r w:rsidRPr="00930709">
        <w:rPr>
          <w:rFonts w:ascii="Tahoma" w:hAnsi="Tahoma" w:cs="Tahoma"/>
          <w:b/>
          <w:u w:val="single"/>
          <w:lang w:val="en-GB"/>
        </w:rPr>
        <w:t>CATEGORY A</w:t>
      </w:r>
      <w:r w:rsidR="00BF2E81">
        <w:rPr>
          <w:rFonts w:ascii="Tahoma" w:hAnsi="Tahoma" w:cs="Tahoma"/>
          <w:b/>
          <w:u w:val="single"/>
          <w:lang w:val="en-GB"/>
        </w:rPr>
        <w:t>2</w:t>
      </w:r>
      <w:r w:rsidRPr="00930709">
        <w:rPr>
          <w:rFonts w:ascii="Tahoma" w:hAnsi="Tahoma" w:cs="Tahoma"/>
          <w:b/>
          <w:u w:val="single"/>
          <w:lang w:val="en-GB"/>
        </w:rPr>
        <w:t xml:space="preserve"> PARTNERSHIPS</w:t>
      </w:r>
    </w:p>
    <w:p w:rsidRPr="00930709" w:rsidR="00930709" w:rsidP="00930709" w:rsidRDefault="00930709" w14:paraId="5A6F95CA" w14:textId="77777777">
      <w:pPr>
        <w:spacing w:after="120"/>
        <w:jc w:val="center"/>
        <w:rPr>
          <w:rFonts w:ascii="Tahoma" w:hAnsi="Tahoma" w:cs="Tahoma"/>
          <w:b/>
          <w:u w:val="single"/>
          <w:lang w:val="en-GB"/>
        </w:rPr>
      </w:pPr>
    </w:p>
    <w:p w:rsidR="00324220" w:rsidP="00324220" w:rsidRDefault="00324220" w14:paraId="0503A994" w14:textId="77777777">
      <w:pPr>
        <w:jc w:val="both"/>
        <w:rPr>
          <w:rFonts w:asciiTheme="minorHAnsi" w:hAnsiTheme="minorHAnsi" w:cstheme="minorHAnsi"/>
          <w:sz w:val="22"/>
          <w:szCs w:val="22"/>
          <w:lang w:val="en-GB"/>
        </w:rPr>
      </w:pPr>
      <w:r>
        <w:rPr>
          <w:rFonts w:eastAsia="Calibri" w:asciiTheme="minorHAnsi" w:hAnsiTheme="minorHAnsi" w:cstheme="minorHAnsi"/>
          <w:sz w:val="22"/>
          <w:szCs w:val="22"/>
          <w:lang w:val="en-GB"/>
        </w:rPr>
        <w:t>An Institutional Review and Due Diligence Report enables the University to confirm that the proposed Partner institution is, prima facie, compatible in mission and sufficiently financially</w:t>
      </w:r>
      <w:r>
        <w:rPr>
          <w:rFonts w:asciiTheme="minorHAnsi" w:hAnsiTheme="minorHAnsi" w:cstheme="minorHAnsi"/>
          <w:sz w:val="22"/>
          <w:szCs w:val="22"/>
          <w:lang w:val="en-GB"/>
        </w:rPr>
        <w:t xml:space="preserve"> sound to support the collaborative activity. </w:t>
      </w:r>
    </w:p>
    <w:p w:rsidR="00324220" w:rsidP="00324220" w:rsidRDefault="00324220" w14:paraId="5D653A5C" w14:textId="067429E4">
      <w:pPr>
        <w:jc w:val="both"/>
        <w:rPr>
          <w:rFonts w:eastAsia="Calibri" w:asciiTheme="minorHAnsi" w:hAnsiTheme="minorHAnsi" w:cstheme="minorHAnsi"/>
          <w:sz w:val="22"/>
          <w:szCs w:val="22"/>
          <w:lang w:val="en-GB"/>
        </w:rPr>
      </w:pPr>
    </w:p>
    <w:p w:rsidR="00324220" w:rsidP="00324220" w:rsidRDefault="00324220" w14:paraId="0F7CC54D" w14:textId="77777777">
      <w:pPr>
        <w:jc w:val="both"/>
        <w:rPr>
          <w:rFonts w:eastAsia="Calibri" w:asciiTheme="minorHAnsi" w:hAnsiTheme="minorHAnsi" w:cstheme="minorHAnsi"/>
          <w:sz w:val="22"/>
          <w:szCs w:val="22"/>
          <w:lang w:val="en-GB"/>
        </w:rPr>
      </w:pPr>
      <w:r>
        <w:rPr>
          <w:rFonts w:asciiTheme="minorHAnsi" w:hAnsiTheme="minorHAnsi" w:cstheme="minorHAnsi"/>
          <w:sz w:val="22"/>
          <w:szCs w:val="22"/>
          <w:lang w:val="en-GB"/>
        </w:rPr>
        <w:t xml:space="preserve">This is needed for forming the following types of </w:t>
      </w:r>
      <w:r>
        <w:rPr>
          <w:rFonts w:eastAsia="Calibri" w:asciiTheme="minorHAnsi" w:hAnsiTheme="minorHAnsi" w:cstheme="minorHAnsi"/>
          <w:sz w:val="22"/>
          <w:szCs w:val="22"/>
          <w:lang w:val="en-GB"/>
        </w:rPr>
        <w:t>partnerships: MoU, Exchange, Study Abroad, Articulation, Validation, Franchise, Dual or Joint Degree Programme</w:t>
      </w:r>
      <w:r>
        <w:rPr>
          <w:rFonts w:asciiTheme="minorHAnsi" w:hAnsiTheme="minorHAnsi" w:cstheme="minorHAnsi"/>
          <w:sz w:val="22"/>
          <w:szCs w:val="22"/>
          <w:lang w:val="en-GB"/>
        </w:rPr>
        <w:t>s</w:t>
      </w:r>
      <w:r>
        <w:rPr>
          <w:rFonts w:eastAsia="Calibri" w:asciiTheme="minorHAnsi" w:hAnsiTheme="minorHAnsi" w:cstheme="minorHAnsi"/>
          <w:sz w:val="22"/>
          <w:szCs w:val="22"/>
          <w:lang w:val="en-GB"/>
        </w:rPr>
        <w:t xml:space="preserve">. </w:t>
      </w:r>
    </w:p>
    <w:p w:rsidR="00324220" w:rsidP="00324220" w:rsidRDefault="00324220" w14:paraId="40A9C156" w14:textId="77777777">
      <w:pPr>
        <w:jc w:val="both"/>
        <w:rPr>
          <w:rFonts w:asciiTheme="minorHAnsi" w:hAnsiTheme="minorHAnsi" w:cstheme="minorHAnsi"/>
          <w:sz w:val="22"/>
          <w:szCs w:val="22"/>
          <w:lang w:val="en-GB"/>
        </w:rPr>
      </w:pPr>
    </w:p>
    <w:p w:rsidR="00324220" w:rsidP="00324220" w:rsidRDefault="00324220" w14:paraId="4B6ADA15" w14:textId="77777777">
      <w:pPr>
        <w:jc w:val="both"/>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The following information may be prepared by relevant academic schools and by the Planning and Student Data Office, with support from the IEC for all international partnerships. It must be signed by a representative of the Planning and Student Data Office, the Head of the Academic School, a representative of the College and for proposals for international partnerships, it must be signed by a representative of the IEC.</w:t>
      </w:r>
    </w:p>
    <w:p w:rsidR="00324220" w:rsidP="00324220" w:rsidRDefault="00324220" w14:paraId="5D3D294D" w14:textId="782A23CF">
      <w:pPr>
        <w:jc w:val="both"/>
        <w:rPr>
          <w:rFonts w:eastAsia="Calibri" w:asciiTheme="minorHAnsi" w:hAnsiTheme="minorHAnsi" w:cstheme="minorHAnsi"/>
          <w:sz w:val="22"/>
          <w:szCs w:val="22"/>
          <w:lang w:val="en-GB"/>
        </w:rPr>
      </w:pPr>
    </w:p>
    <w:p w:rsidR="004B0382" w:rsidP="00324220" w:rsidRDefault="00EB3376" w14:paraId="03ACA541" w14:textId="28BFAD78">
      <w:pPr>
        <w:jc w:val="both"/>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Due Diligence Form: Pages 1</w:t>
      </w:r>
      <w:r w:rsidR="004B0382">
        <w:rPr>
          <w:rFonts w:eastAsia="Calibri" w:asciiTheme="minorHAnsi" w:hAnsiTheme="minorHAnsi" w:cstheme="minorHAnsi"/>
          <w:sz w:val="22"/>
          <w:szCs w:val="22"/>
          <w:lang w:val="en-GB"/>
        </w:rPr>
        <w:t>–</w:t>
      </w:r>
      <w:r>
        <w:rPr>
          <w:rFonts w:eastAsia="Calibri" w:asciiTheme="minorHAnsi" w:hAnsiTheme="minorHAnsi" w:cstheme="minorHAnsi"/>
          <w:sz w:val="22"/>
          <w:szCs w:val="22"/>
          <w:lang w:val="en-GB"/>
        </w:rPr>
        <w:t>8</w:t>
      </w:r>
    </w:p>
    <w:p w:rsidR="004B0382" w:rsidP="00324220" w:rsidRDefault="00EB3376" w14:paraId="23B952C8" w14:textId="164F99DB">
      <w:pPr>
        <w:jc w:val="both"/>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Risk Assessment Form: Pages 9-11</w:t>
      </w:r>
    </w:p>
    <w:p w:rsidR="004B0382" w:rsidP="00324220" w:rsidRDefault="004B0382" w14:paraId="32449EAE" w14:textId="0D8858E6">
      <w:pPr>
        <w:jc w:val="both"/>
        <w:rPr>
          <w:rFonts w:eastAsia="Calibri" w:asciiTheme="minorHAnsi" w:hAnsiTheme="minorHAnsi" w:cstheme="minorHAnsi"/>
          <w:sz w:val="22"/>
          <w:szCs w:val="22"/>
          <w:lang w:val="en-GB"/>
        </w:rPr>
      </w:pPr>
    </w:p>
    <w:p w:rsidR="004B0382" w:rsidP="00324220" w:rsidRDefault="004B0382" w14:paraId="42C7214F" w14:textId="77777777">
      <w:pPr>
        <w:jc w:val="both"/>
        <w:rPr>
          <w:rFonts w:eastAsia="Calibri" w:asciiTheme="minorHAnsi" w:hAnsiTheme="minorHAnsi" w:cstheme="minorHAnsi"/>
          <w:sz w:val="22"/>
          <w:szCs w:val="22"/>
          <w:lang w:val="en-GB"/>
        </w:rPr>
      </w:pPr>
    </w:p>
    <w:p w:rsidR="00324220" w:rsidP="00324220" w:rsidRDefault="00324220" w14:paraId="0E66485E" w14:textId="77777777">
      <w:pPr>
        <w:pBdr>
          <w:bottom w:val="single" w:color="000000" w:sz="12" w:space="1"/>
        </w:pBdr>
        <w:jc w:val="both"/>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 xml:space="preserve">The Report must be submitted to the External Partnership Scrutiny Group (EPSG). </w:t>
      </w:r>
    </w:p>
    <w:p w:rsidR="00324220" w:rsidP="00324220" w:rsidRDefault="00324220" w14:paraId="04F2E604" w14:textId="77777777">
      <w:pPr>
        <w:spacing w:after="120"/>
        <w:rPr>
          <w:rFonts w:asciiTheme="minorHAnsi" w:hAnsiTheme="minorHAnsi" w:cstheme="minorHAnsi"/>
          <w:b/>
          <w:sz w:val="22"/>
          <w:szCs w:val="22"/>
          <w:u w:val="single"/>
          <w:lang w:val="en-GB"/>
        </w:rPr>
      </w:pPr>
    </w:p>
    <w:p w:rsidR="004B0382" w:rsidP="00D218A3" w:rsidRDefault="004B0382" w14:paraId="5A167E4F" w14:textId="2BF8859A">
      <w:pPr>
        <w:spacing w:after="120"/>
        <w:rPr>
          <w:rFonts w:ascii="Tahoma" w:hAnsi="Tahoma" w:cs="Tahoma"/>
          <w:b/>
          <w:lang w:val="en-GB"/>
        </w:rPr>
      </w:pPr>
    </w:p>
    <w:tbl>
      <w:tblPr>
        <w:tblStyle w:val="TableGrid"/>
        <w:tblW w:w="9175" w:type="dxa"/>
        <w:tblLook w:val="04A0" w:firstRow="1" w:lastRow="0" w:firstColumn="1" w:lastColumn="0" w:noHBand="0" w:noVBand="1"/>
      </w:tblPr>
      <w:tblGrid>
        <w:gridCol w:w="3539"/>
        <w:gridCol w:w="5636"/>
      </w:tblGrid>
      <w:tr w:rsidRPr="00930709" w:rsidR="00D218A3" w:rsidTr="00383824" w14:paraId="6A864BDE" w14:textId="77777777">
        <w:tc>
          <w:tcPr>
            <w:tcW w:w="3539" w:type="dxa"/>
          </w:tcPr>
          <w:p w:rsidRPr="00930709" w:rsidR="00D218A3" w:rsidP="00383824" w:rsidRDefault="00D218A3" w14:paraId="36B54672" w14:textId="77777777">
            <w:pPr>
              <w:rPr>
                <w:rFonts w:ascii="Arial" w:hAnsi="Arial" w:eastAsia="Calibri" w:cs="Arial"/>
                <w:b/>
                <w:sz w:val="22"/>
                <w:szCs w:val="22"/>
                <w:lang w:val="en-GB"/>
              </w:rPr>
            </w:pPr>
            <w:r w:rsidRPr="00930709">
              <w:rPr>
                <w:rFonts w:ascii="Arial" w:hAnsi="Arial" w:eastAsia="Calibri" w:cs="Arial"/>
                <w:b/>
                <w:sz w:val="22"/>
                <w:szCs w:val="22"/>
                <w:lang w:val="en-GB"/>
              </w:rPr>
              <w:t>Name of Organisation / Institution</w:t>
            </w:r>
          </w:p>
        </w:tc>
        <w:tc>
          <w:tcPr>
            <w:tcW w:w="5636" w:type="dxa"/>
          </w:tcPr>
          <w:p w:rsidRPr="00930709" w:rsidR="00D218A3" w:rsidP="00383824" w:rsidRDefault="00D218A3" w14:paraId="635C6472" w14:textId="77777777">
            <w:pPr>
              <w:rPr>
                <w:rFonts w:ascii="Arial" w:hAnsi="Arial" w:eastAsia="Calibri" w:cs="Arial"/>
                <w:sz w:val="22"/>
                <w:szCs w:val="22"/>
                <w:lang w:val="en-GB"/>
              </w:rPr>
            </w:pPr>
          </w:p>
        </w:tc>
      </w:tr>
    </w:tbl>
    <w:p w:rsidRPr="00930709" w:rsidR="00D218A3" w:rsidP="00D218A3" w:rsidRDefault="00D218A3" w14:paraId="3D19776A" w14:textId="77777777">
      <w:pPr>
        <w:spacing w:after="120"/>
        <w:rPr>
          <w:rFonts w:ascii="Arial" w:hAnsi="Arial" w:cs="Arial"/>
          <w:b/>
          <w:sz w:val="22"/>
          <w:szCs w:val="22"/>
          <w:lang w:val="en-GB"/>
        </w:rPr>
      </w:pPr>
    </w:p>
    <w:tbl>
      <w:tblPr>
        <w:tblStyle w:val="TableGrid"/>
        <w:tblW w:w="9175" w:type="dxa"/>
        <w:tblLook w:val="04A0" w:firstRow="1" w:lastRow="0" w:firstColumn="1" w:lastColumn="0" w:noHBand="0" w:noVBand="1"/>
      </w:tblPr>
      <w:tblGrid>
        <w:gridCol w:w="4338"/>
        <w:gridCol w:w="4837"/>
      </w:tblGrid>
      <w:tr w:rsidRPr="00930709" w:rsidR="00D218A3" w:rsidTr="00930709" w14:paraId="37E11D33" w14:textId="77777777">
        <w:tc>
          <w:tcPr>
            <w:tcW w:w="4338" w:type="dxa"/>
            <w:shd w:val="pct12" w:color="auto" w:fill="auto"/>
          </w:tcPr>
          <w:p w:rsidRPr="00930709" w:rsidR="00D218A3" w:rsidP="00383824" w:rsidRDefault="00D218A3" w14:paraId="1506E957" w14:textId="77777777">
            <w:pPr>
              <w:rPr>
                <w:rFonts w:ascii="Arial" w:hAnsi="Arial" w:eastAsia="Calibri" w:cs="Arial"/>
                <w:b/>
                <w:sz w:val="22"/>
                <w:szCs w:val="22"/>
                <w:lang w:val="en-GB"/>
              </w:rPr>
            </w:pPr>
            <w:r w:rsidRPr="00930709">
              <w:rPr>
                <w:rFonts w:ascii="Arial" w:hAnsi="Arial" w:eastAsia="Calibri" w:cs="Arial"/>
                <w:b/>
                <w:sz w:val="22"/>
                <w:szCs w:val="22"/>
                <w:lang w:val="en-GB"/>
              </w:rPr>
              <w:t>1. Strategy</w:t>
            </w:r>
          </w:p>
        </w:tc>
        <w:tc>
          <w:tcPr>
            <w:tcW w:w="4837" w:type="dxa"/>
            <w:shd w:val="pct12" w:color="auto" w:fill="auto"/>
          </w:tcPr>
          <w:p w:rsidRPr="00930709" w:rsidR="00D218A3" w:rsidP="00383824" w:rsidRDefault="00D218A3" w14:paraId="45325B30" w14:textId="77777777">
            <w:pPr>
              <w:rPr>
                <w:rFonts w:ascii="Arial" w:hAnsi="Arial" w:eastAsia="Calibri" w:cs="Arial"/>
                <w:sz w:val="22"/>
                <w:szCs w:val="22"/>
                <w:lang w:val="en-GB"/>
              </w:rPr>
            </w:pPr>
          </w:p>
        </w:tc>
      </w:tr>
      <w:tr w:rsidRPr="00930709" w:rsidR="00D218A3" w:rsidTr="00930709" w14:paraId="678E230D" w14:textId="77777777">
        <w:tc>
          <w:tcPr>
            <w:tcW w:w="4338" w:type="dxa"/>
          </w:tcPr>
          <w:p w:rsidRPr="00930709" w:rsidR="00D218A3" w:rsidP="00383824" w:rsidRDefault="00D218A3" w14:paraId="522A026C" w14:textId="77777777">
            <w:pPr>
              <w:rPr>
                <w:rFonts w:ascii="Arial" w:hAnsi="Arial" w:eastAsia="Calibri" w:cs="Arial"/>
                <w:sz w:val="22"/>
                <w:szCs w:val="22"/>
                <w:lang w:val="en-GB"/>
              </w:rPr>
            </w:pPr>
            <w:r w:rsidRPr="00930709">
              <w:rPr>
                <w:rFonts w:ascii="Arial" w:hAnsi="Arial" w:eastAsia="Calibri" w:cs="Arial"/>
                <w:sz w:val="22"/>
                <w:szCs w:val="22"/>
                <w:lang w:val="en-GB"/>
              </w:rPr>
              <w:t>Brief Description of the Proposed Arrangement.</w:t>
            </w:r>
          </w:p>
          <w:p w:rsidRPr="00930709" w:rsidR="00D218A3" w:rsidP="00383824" w:rsidRDefault="00D218A3" w14:paraId="30ABBB5B" w14:textId="77777777">
            <w:pPr>
              <w:rPr>
                <w:rFonts w:ascii="Arial" w:hAnsi="Arial" w:eastAsia="Calibri" w:cs="Arial"/>
                <w:i/>
                <w:sz w:val="22"/>
                <w:szCs w:val="22"/>
                <w:lang w:val="en-GB"/>
              </w:rPr>
            </w:pPr>
            <w:r w:rsidRPr="00930709">
              <w:rPr>
                <w:rFonts w:ascii="Arial" w:hAnsi="Arial" w:eastAsia="Calibri" w:cs="Arial"/>
                <w:i/>
                <w:sz w:val="22"/>
                <w:szCs w:val="22"/>
                <w:lang w:val="en-GB"/>
              </w:rPr>
              <w:t>Please explain the rationale for the partnership and how the collaboration will work</w:t>
            </w:r>
          </w:p>
        </w:tc>
        <w:tc>
          <w:tcPr>
            <w:tcW w:w="4837" w:type="dxa"/>
          </w:tcPr>
          <w:p w:rsidRPr="00930709" w:rsidR="00D218A3" w:rsidP="00383824" w:rsidRDefault="00D218A3" w14:paraId="473F6EE5" w14:textId="77777777">
            <w:pPr>
              <w:rPr>
                <w:rFonts w:ascii="Arial" w:hAnsi="Arial" w:eastAsia="Calibri" w:cs="Arial"/>
                <w:sz w:val="22"/>
                <w:szCs w:val="22"/>
                <w:lang w:val="en-GB"/>
              </w:rPr>
            </w:pPr>
          </w:p>
        </w:tc>
      </w:tr>
      <w:tr w:rsidRPr="00930709" w:rsidR="00D218A3" w:rsidTr="00930709" w14:paraId="729E3531" w14:textId="77777777">
        <w:tc>
          <w:tcPr>
            <w:tcW w:w="4338" w:type="dxa"/>
          </w:tcPr>
          <w:p w:rsidRPr="00930709" w:rsidR="00D218A3" w:rsidP="00383824" w:rsidRDefault="00D218A3" w14:paraId="52E39E16" w14:textId="77777777">
            <w:pPr>
              <w:rPr>
                <w:rFonts w:ascii="Arial" w:hAnsi="Arial" w:eastAsia="Calibri" w:cs="Arial"/>
                <w:sz w:val="22"/>
                <w:szCs w:val="22"/>
                <w:lang w:val="en-GB"/>
              </w:rPr>
            </w:pPr>
            <w:r w:rsidRPr="00930709">
              <w:rPr>
                <w:rFonts w:ascii="Arial" w:hAnsi="Arial" w:eastAsia="Calibri" w:cs="Arial"/>
                <w:sz w:val="22"/>
                <w:szCs w:val="22"/>
                <w:lang w:val="en-GB"/>
              </w:rPr>
              <w:t>How does this fit in with the University’s overall strategy?</w:t>
            </w:r>
          </w:p>
          <w:p w:rsidRPr="00930709" w:rsidR="00D218A3" w:rsidP="00383824" w:rsidRDefault="00D218A3" w14:paraId="01348F35" w14:textId="77777777">
            <w:pPr>
              <w:rPr>
                <w:rFonts w:ascii="Arial" w:hAnsi="Arial" w:eastAsia="Calibri" w:cs="Arial"/>
                <w:sz w:val="22"/>
                <w:szCs w:val="22"/>
                <w:lang w:val="en-GB"/>
              </w:rPr>
            </w:pPr>
            <w:r w:rsidRPr="00930709">
              <w:rPr>
                <w:rFonts w:ascii="Arial" w:hAnsi="Arial" w:eastAsia="Calibri" w:cs="Arial"/>
                <w:i/>
                <w:sz w:val="22"/>
                <w:szCs w:val="22"/>
                <w:lang w:val="en-GB"/>
              </w:rPr>
              <w:t>Please explain how the collaboration fits with the plans of the School and how it will benefit the University as a partner</w:t>
            </w:r>
          </w:p>
        </w:tc>
        <w:tc>
          <w:tcPr>
            <w:tcW w:w="4837" w:type="dxa"/>
          </w:tcPr>
          <w:p w:rsidRPr="00930709" w:rsidR="00D218A3" w:rsidP="00383824" w:rsidRDefault="00D218A3" w14:paraId="5866963B" w14:textId="77777777">
            <w:pPr>
              <w:rPr>
                <w:rFonts w:ascii="Arial" w:hAnsi="Arial" w:eastAsia="Calibri" w:cs="Arial"/>
                <w:sz w:val="22"/>
                <w:szCs w:val="22"/>
                <w:lang w:val="en-GB"/>
              </w:rPr>
            </w:pPr>
          </w:p>
        </w:tc>
      </w:tr>
      <w:tr w:rsidRPr="00930709" w:rsidR="00D218A3" w:rsidTr="00930709" w14:paraId="60611E47" w14:textId="77777777">
        <w:tc>
          <w:tcPr>
            <w:tcW w:w="4338" w:type="dxa"/>
          </w:tcPr>
          <w:p w:rsidRPr="00930709" w:rsidR="00D218A3" w:rsidP="00383824" w:rsidRDefault="00D218A3" w14:paraId="3A6B8359" w14:textId="77777777">
            <w:pPr>
              <w:rPr>
                <w:rFonts w:ascii="Arial" w:hAnsi="Arial" w:eastAsia="Calibri" w:cs="Arial"/>
                <w:sz w:val="22"/>
                <w:szCs w:val="22"/>
                <w:lang w:val="en-GB"/>
              </w:rPr>
            </w:pPr>
            <w:r w:rsidRPr="00930709">
              <w:rPr>
                <w:rFonts w:ascii="Arial" w:hAnsi="Arial" w:eastAsia="Calibri" w:cs="Arial"/>
                <w:sz w:val="22"/>
                <w:szCs w:val="22"/>
                <w:lang w:val="en-GB"/>
              </w:rPr>
              <w:t>Programmes Involved</w:t>
            </w:r>
          </w:p>
          <w:p w:rsidRPr="00930709" w:rsidR="00BD779C" w:rsidP="00383824" w:rsidRDefault="00BD779C" w14:paraId="499AD28F" w14:textId="77777777">
            <w:pPr>
              <w:rPr>
                <w:rFonts w:ascii="Arial" w:hAnsi="Arial" w:eastAsia="Calibri" w:cs="Arial"/>
                <w:i/>
                <w:sz w:val="22"/>
                <w:szCs w:val="22"/>
                <w:lang w:val="en-GB"/>
              </w:rPr>
            </w:pPr>
            <w:r w:rsidRPr="00930709">
              <w:rPr>
                <w:rFonts w:ascii="Arial" w:hAnsi="Arial" w:eastAsia="Calibri" w:cs="Arial"/>
                <w:i/>
                <w:sz w:val="22"/>
                <w:szCs w:val="22"/>
                <w:lang w:val="en-GB"/>
              </w:rPr>
              <w:t>Subject area and type of award</w:t>
            </w:r>
          </w:p>
          <w:p w:rsidRPr="00930709" w:rsidR="00D218A3" w:rsidP="00383824" w:rsidRDefault="00D218A3" w14:paraId="538CA0FF" w14:textId="77777777">
            <w:pPr>
              <w:rPr>
                <w:rFonts w:ascii="Arial" w:hAnsi="Arial" w:eastAsia="Calibri" w:cs="Arial"/>
                <w:sz w:val="22"/>
                <w:szCs w:val="22"/>
                <w:lang w:val="en-GB"/>
              </w:rPr>
            </w:pPr>
          </w:p>
        </w:tc>
        <w:tc>
          <w:tcPr>
            <w:tcW w:w="4837" w:type="dxa"/>
          </w:tcPr>
          <w:p w:rsidRPr="00930709" w:rsidR="00D218A3" w:rsidP="00383824" w:rsidRDefault="00D218A3" w14:paraId="550949CD" w14:textId="77777777">
            <w:pPr>
              <w:rPr>
                <w:rFonts w:ascii="Arial" w:hAnsi="Arial" w:eastAsia="Calibri" w:cs="Arial"/>
                <w:sz w:val="22"/>
                <w:szCs w:val="22"/>
                <w:lang w:val="en-GB"/>
              </w:rPr>
            </w:pPr>
          </w:p>
        </w:tc>
      </w:tr>
      <w:tr w:rsidRPr="00930709" w:rsidR="00D218A3" w:rsidTr="00930709" w14:paraId="5A67C453" w14:textId="77777777">
        <w:tc>
          <w:tcPr>
            <w:tcW w:w="4338" w:type="dxa"/>
          </w:tcPr>
          <w:p w:rsidRPr="00930709" w:rsidR="00D218A3" w:rsidP="00383824" w:rsidRDefault="00D218A3" w14:paraId="08D37DB6" w14:textId="77777777">
            <w:pPr>
              <w:rPr>
                <w:rFonts w:ascii="Arial" w:hAnsi="Arial" w:eastAsia="Calibri" w:cs="Arial"/>
                <w:sz w:val="22"/>
                <w:szCs w:val="22"/>
                <w:lang w:val="en-GB"/>
              </w:rPr>
            </w:pPr>
            <w:r w:rsidRPr="00930709">
              <w:rPr>
                <w:rFonts w:ascii="Arial" w:hAnsi="Arial" w:eastAsia="Calibri" w:cs="Arial"/>
                <w:sz w:val="22"/>
                <w:szCs w:val="22"/>
                <w:lang w:val="en-GB"/>
              </w:rPr>
              <w:t>Lead Academic School</w:t>
            </w:r>
          </w:p>
          <w:p w:rsidRPr="00930709" w:rsidR="00D218A3" w:rsidP="00383824" w:rsidRDefault="00D218A3" w14:paraId="348A6285" w14:textId="77777777">
            <w:pPr>
              <w:rPr>
                <w:rFonts w:ascii="Arial" w:hAnsi="Arial" w:eastAsia="Calibri" w:cs="Arial"/>
                <w:sz w:val="22"/>
                <w:szCs w:val="22"/>
                <w:lang w:val="en-GB"/>
              </w:rPr>
            </w:pPr>
          </w:p>
        </w:tc>
        <w:tc>
          <w:tcPr>
            <w:tcW w:w="4837" w:type="dxa"/>
          </w:tcPr>
          <w:p w:rsidRPr="00930709" w:rsidR="00D218A3" w:rsidP="00383824" w:rsidRDefault="00D218A3" w14:paraId="3BF25305" w14:textId="77777777">
            <w:pPr>
              <w:rPr>
                <w:rFonts w:ascii="Arial" w:hAnsi="Arial" w:eastAsia="Calibri" w:cs="Arial"/>
                <w:sz w:val="22"/>
                <w:szCs w:val="22"/>
                <w:lang w:val="en-GB"/>
              </w:rPr>
            </w:pPr>
          </w:p>
        </w:tc>
      </w:tr>
      <w:tr w:rsidRPr="00930709" w:rsidR="00324220" w:rsidTr="00930709" w14:paraId="74CA98D0" w14:textId="77777777">
        <w:tc>
          <w:tcPr>
            <w:tcW w:w="4338" w:type="dxa"/>
            <w:shd w:val="pct12" w:color="auto" w:fill="auto"/>
          </w:tcPr>
          <w:p w:rsidRPr="00930709" w:rsidR="00324220" w:rsidP="00383824" w:rsidRDefault="00324220" w14:paraId="59E3985D" w14:textId="77777777">
            <w:pPr>
              <w:rPr>
                <w:rFonts w:ascii="Arial" w:hAnsi="Arial" w:eastAsia="Calibri" w:cs="Arial"/>
                <w:b/>
                <w:sz w:val="22"/>
                <w:szCs w:val="22"/>
                <w:lang w:val="en-GB"/>
              </w:rPr>
            </w:pPr>
            <w:r w:rsidRPr="00930709">
              <w:rPr>
                <w:rFonts w:ascii="Arial" w:hAnsi="Arial" w:eastAsia="Calibri" w:cs="Arial"/>
                <w:b/>
                <w:sz w:val="22"/>
                <w:szCs w:val="22"/>
                <w:lang w:val="en-GB"/>
              </w:rPr>
              <w:t>2. Why Partner?</w:t>
            </w:r>
          </w:p>
        </w:tc>
        <w:tc>
          <w:tcPr>
            <w:tcW w:w="4837" w:type="dxa"/>
            <w:shd w:val="pct12" w:color="auto" w:fill="auto"/>
          </w:tcPr>
          <w:p w:rsidRPr="00930709" w:rsidR="00324220" w:rsidP="00383824" w:rsidRDefault="00324220" w14:paraId="0B591D6D" w14:textId="77777777">
            <w:pPr>
              <w:rPr>
                <w:rFonts w:ascii="Arial" w:hAnsi="Arial" w:eastAsia="Calibri" w:cs="Arial"/>
                <w:sz w:val="22"/>
                <w:szCs w:val="22"/>
                <w:lang w:val="en-GB"/>
              </w:rPr>
            </w:pPr>
          </w:p>
        </w:tc>
      </w:tr>
      <w:tr w:rsidRPr="00930709" w:rsidR="00324220" w:rsidTr="00930709" w14:paraId="5008AA2C" w14:textId="77777777">
        <w:tc>
          <w:tcPr>
            <w:tcW w:w="4338" w:type="dxa"/>
            <w:shd w:val="clear" w:color="auto" w:fill="auto"/>
          </w:tcPr>
          <w:p w:rsidRPr="00930709" w:rsidR="00324220" w:rsidP="00383824" w:rsidRDefault="00324220" w14:paraId="1B5568F0" w14:textId="77777777">
            <w:pPr>
              <w:rPr>
                <w:rFonts w:ascii="Arial" w:hAnsi="Arial" w:eastAsia="Calibri" w:cs="Arial"/>
                <w:sz w:val="22"/>
                <w:szCs w:val="22"/>
                <w:lang w:val="en-GB"/>
              </w:rPr>
            </w:pPr>
            <w:r w:rsidRPr="00930709">
              <w:rPr>
                <w:rFonts w:ascii="Arial" w:hAnsi="Arial" w:eastAsia="Calibri" w:cs="Arial"/>
                <w:sz w:val="22"/>
                <w:szCs w:val="22"/>
                <w:lang w:val="en-GB"/>
              </w:rPr>
              <w:t>Why partner to achieve this objective?</w:t>
            </w:r>
          </w:p>
          <w:p w:rsidRPr="00930709" w:rsidR="00324220" w:rsidP="00383824" w:rsidRDefault="00324220" w14:paraId="36A77EF4" w14:textId="77777777">
            <w:pPr>
              <w:rPr>
                <w:rFonts w:ascii="Arial" w:hAnsi="Arial" w:eastAsia="Calibri" w:cs="Arial"/>
                <w:sz w:val="22"/>
                <w:szCs w:val="22"/>
                <w:lang w:val="en-GB"/>
              </w:rPr>
            </w:pPr>
          </w:p>
          <w:p w:rsidRPr="00930709" w:rsidR="00324220" w:rsidP="00383824" w:rsidRDefault="00324220" w14:paraId="52BE2038" w14:textId="77777777">
            <w:pPr>
              <w:rPr>
                <w:rFonts w:ascii="Arial" w:hAnsi="Arial" w:eastAsia="Calibri" w:cs="Arial"/>
                <w:sz w:val="22"/>
                <w:szCs w:val="22"/>
                <w:lang w:val="en-GB"/>
              </w:rPr>
            </w:pPr>
          </w:p>
        </w:tc>
        <w:tc>
          <w:tcPr>
            <w:tcW w:w="4837" w:type="dxa"/>
            <w:shd w:val="clear" w:color="auto" w:fill="auto"/>
          </w:tcPr>
          <w:p w:rsidRPr="00930709" w:rsidR="00324220" w:rsidP="00383824" w:rsidRDefault="00324220" w14:paraId="62E6EC6B" w14:textId="77777777">
            <w:pPr>
              <w:rPr>
                <w:rFonts w:ascii="Arial" w:hAnsi="Arial" w:eastAsia="Calibri" w:cs="Arial"/>
                <w:sz w:val="22"/>
                <w:szCs w:val="22"/>
                <w:lang w:val="en-GB"/>
              </w:rPr>
            </w:pPr>
          </w:p>
        </w:tc>
      </w:tr>
      <w:tr w:rsidRPr="00930709" w:rsidR="00324220" w:rsidTr="00930709" w14:paraId="271F927C" w14:textId="77777777">
        <w:tc>
          <w:tcPr>
            <w:tcW w:w="4338" w:type="dxa"/>
            <w:shd w:val="clear" w:color="auto" w:fill="auto"/>
          </w:tcPr>
          <w:p w:rsidRPr="00930709" w:rsidR="00324220" w:rsidP="00383824" w:rsidRDefault="00324220" w14:paraId="77754A00" w14:textId="77777777">
            <w:pPr>
              <w:rPr>
                <w:rFonts w:ascii="Arial" w:hAnsi="Arial" w:eastAsia="Calibri" w:cs="Arial"/>
                <w:sz w:val="22"/>
                <w:szCs w:val="22"/>
                <w:lang w:val="en-GB"/>
              </w:rPr>
            </w:pPr>
            <w:r w:rsidRPr="00930709">
              <w:rPr>
                <w:rFonts w:ascii="Arial" w:hAnsi="Arial" w:eastAsia="Calibri" w:cs="Arial"/>
                <w:sz w:val="22"/>
                <w:szCs w:val="22"/>
                <w:lang w:val="en-GB"/>
              </w:rPr>
              <w:lastRenderedPageBreak/>
              <w:t>Could this business be achieved through another means?</w:t>
            </w:r>
          </w:p>
          <w:p w:rsidRPr="00930709" w:rsidR="00324220" w:rsidP="00383824" w:rsidRDefault="00324220" w14:paraId="69A4D10B" w14:textId="77777777">
            <w:pPr>
              <w:rPr>
                <w:rFonts w:ascii="Arial" w:hAnsi="Arial" w:eastAsia="Calibri" w:cs="Arial"/>
                <w:sz w:val="22"/>
                <w:szCs w:val="22"/>
                <w:lang w:val="en-GB"/>
              </w:rPr>
            </w:pPr>
          </w:p>
        </w:tc>
        <w:tc>
          <w:tcPr>
            <w:tcW w:w="4837" w:type="dxa"/>
            <w:shd w:val="clear" w:color="auto" w:fill="auto"/>
          </w:tcPr>
          <w:p w:rsidRPr="00930709" w:rsidR="00324220" w:rsidP="00383824" w:rsidRDefault="00324220" w14:paraId="72F47453" w14:textId="77777777">
            <w:pPr>
              <w:rPr>
                <w:rFonts w:ascii="Arial" w:hAnsi="Arial" w:eastAsia="Calibri" w:cs="Arial"/>
                <w:sz w:val="22"/>
                <w:szCs w:val="22"/>
                <w:lang w:val="en-GB"/>
              </w:rPr>
            </w:pPr>
          </w:p>
        </w:tc>
      </w:tr>
      <w:tr w:rsidRPr="00930709" w:rsidR="00324220" w:rsidTr="00930709" w14:paraId="34638371" w14:textId="77777777">
        <w:tc>
          <w:tcPr>
            <w:tcW w:w="4338" w:type="dxa"/>
            <w:shd w:val="clear" w:color="auto" w:fill="auto"/>
          </w:tcPr>
          <w:p w:rsidRPr="00930709" w:rsidR="00324220" w:rsidP="00383824" w:rsidRDefault="00324220" w14:paraId="01435C1E" w14:textId="77777777">
            <w:pPr>
              <w:rPr>
                <w:rFonts w:ascii="Arial" w:hAnsi="Arial" w:eastAsia="Calibri" w:cs="Arial"/>
                <w:sz w:val="22"/>
                <w:szCs w:val="22"/>
                <w:lang w:val="en-GB"/>
              </w:rPr>
            </w:pPr>
            <w:r w:rsidRPr="00930709">
              <w:rPr>
                <w:rFonts w:ascii="Arial" w:hAnsi="Arial" w:eastAsia="Calibri" w:cs="Arial"/>
                <w:sz w:val="22"/>
                <w:szCs w:val="22"/>
                <w:lang w:val="en-GB"/>
              </w:rPr>
              <w:t>What would be the duration of the partnership?</w:t>
            </w:r>
          </w:p>
          <w:p w:rsidRPr="00930709" w:rsidR="00324220" w:rsidP="00383824" w:rsidRDefault="00324220" w14:paraId="10319FCD" w14:textId="77777777">
            <w:pPr>
              <w:rPr>
                <w:rFonts w:ascii="Arial" w:hAnsi="Arial" w:eastAsia="Calibri" w:cs="Arial"/>
                <w:sz w:val="22"/>
                <w:szCs w:val="22"/>
                <w:lang w:val="en-GB"/>
              </w:rPr>
            </w:pPr>
          </w:p>
          <w:p w:rsidRPr="00930709" w:rsidR="00324220" w:rsidP="00383824" w:rsidRDefault="00324220" w14:paraId="5ACC3817" w14:textId="77777777">
            <w:pPr>
              <w:rPr>
                <w:rFonts w:ascii="Arial" w:hAnsi="Arial" w:eastAsia="Calibri" w:cs="Arial"/>
                <w:sz w:val="22"/>
                <w:szCs w:val="22"/>
                <w:lang w:val="en-GB"/>
              </w:rPr>
            </w:pPr>
          </w:p>
        </w:tc>
        <w:tc>
          <w:tcPr>
            <w:tcW w:w="4837" w:type="dxa"/>
            <w:shd w:val="clear" w:color="auto" w:fill="auto"/>
          </w:tcPr>
          <w:p w:rsidRPr="00930709" w:rsidR="00324220" w:rsidP="00383824" w:rsidRDefault="00324220" w14:paraId="6790ADAC" w14:textId="77777777">
            <w:pPr>
              <w:rPr>
                <w:rFonts w:ascii="Arial" w:hAnsi="Arial" w:eastAsia="Calibri" w:cs="Arial"/>
                <w:sz w:val="22"/>
                <w:szCs w:val="22"/>
                <w:lang w:val="en-GB"/>
              </w:rPr>
            </w:pPr>
          </w:p>
        </w:tc>
      </w:tr>
      <w:tr w:rsidRPr="00930709" w:rsidR="00D218A3" w:rsidTr="00930709" w14:paraId="338EBD99" w14:textId="77777777">
        <w:tc>
          <w:tcPr>
            <w:tcW w:w="4338" w:type="dxa"/>
            <w:shd w:val="pct12" w:color="auto" w:fill="auto"/>
          </w:tcPr>
          <w:p w:rsidRPr="00930709" w:rsidR="00D218A3" w:rsidP="00383824" w:rsidRDefault="00A75409" w14:paraId="68B6455D" w14:textId="77777777">
            <w:pPr>
              <w:rPr>
                <w:rFonts w:ascii="Arial" w:hAnsi="Arial" w:eastAsia="Calibri" w:cs="Arial"/>
                <w:b/>
                <w:sz w:val="22"/>
                <w:szCs w:val="22"/>
                <w:lang w:val="en-GB"/>
              </w:rPr>
            </w:pPr>
            <w:r w:rsidRPr="00930709">
              <w:rPr>
                <w:rFonts w:ascii="Arial" w:hAnsi="Arial" w:eastAsia="Calibri" w:cs="Arial"/>
                <w:b/>
                <w:sz w:val="22"/>
                <w:szCs w:val="22"/>
                <w:lang w:val="en-GB"/>
              </w:rPr>
              <w:t>3</w:t>
            </w:r>
            <w:r w:rsidRPr="00930709" w:rsidR="00D218A3">
              <w:rPr>
                <w:rFonts w:ascii="Arial" w:hAnsi="Arial" w:eastAsia="Calibri" w:cs="Arial"/>
                <w:b/>
                <w:sz w:val="22"/>
                <w:szCs w:val="22"/>
                <w:lang w:val="en-GB"/>
              </w:rPr>
              <w:t>. Partner General Information</w:t>
            </w:r>
          </w:p>
        </w:tc>
        <w:tc>
          <w:tcPr>
            <w:tcW w:w="4837" w:type="dxa"/>
            <w:shd w:val="pct12" w:color="auto" w:fill="auto"/>
          </w:tcPr>
          <w:p w:rsidRPr="00930709" w:rsidR="00D218A3" w:rsidP="00383824" w:rsidRDefault="00D218A3" w14:paraId="338FED48" w14:textId="77777777">
            <w:pPr>
              <w:rPr>
                <w:rFonts w:ascii="Arial" w:hAnsi="Arial" w:eastAsia="Calibri" w:cs="Arial"/>
                <w:sz w:val="22"/>
                <w:szCs w:val="22"/>
                <w:lang w:val="en-GB"/>
              </w:rPr>
            </w:pPr>
          </w:p>
        </w:tc>
      </w:tr>
      <w:tr w:rsidRPr="00930709" w:rsidR="00D218A3" w:rsidTr="00930709" w14:paraId="62D04854" w14:textId="77777777">
        <w:tc>
          <w:tcPr>
            <w:tcW w:w="4338" w:type="dxa"/>
          </w:tcPr>
          <w:p w:rsidRPr="00930709" w:rsidR="00D218A3" w:rsidP="00383824" w:rsidRDefault="00D218A3" w14:paraId="060C5347" w14:textId="77777777">
            <w:pPr>
              <w:rPr>
                <w:rFonts w:ascii="Arial" w:hAnsi="Arial" w:eastAsia="Calibri" w:cs="Arial"/>
                <w:sz w:val="22"/>
                <w:szCs w:val="22"/>
                <w:lang w:val="en-GB"/>
              </w:rPr>
            </w:pPr>
            <w:r w:rsidRPr="00930709">
              <w:rPr>
                <w:rFonts w:ascii="Arial" w:hAnsi="Arial" w:eastAsia="Calibri" w:cs="Arial"/>
                <w:sz w:val="22"/>
                <w:szCs w:val="22"/>
                <w:lang w:val="en-GB"/>
              </w:rPr>
              <w:t>Type of Institution (please tick)</w:t>
            </w:r>
          </w:p>
        </w:tc>
        <w:tc>
          <w:tcPr>
            <w:tcW w:w="4837" w:type="dxa"/>
          </w:tcPr>
          <w:p w:rsidRPr="00930709" w:rsidR="00D218A3" w:rsidP="00383824" w:rsidRDefault="00D218A3" w14:paraId="21E38337" w14:textId="77777777">
            <w:pPr>
              <w:rPr>
                <w:rFonts w:ascii="Arial" w:hAnsi="Arial" w:eastAsia="Calibri" w:cs="Arial"/>
                <w:sz w:val="22"/>
                <w:szCs w:val="22"/>
                <w:lang w:val="en-GB"/>
              </w:rPr>
            </w:pPr>
            <w:r w:rsidRPr="00930709">
              <w:rPr>
                <w:rFonts w:ascii="Arial" w:hAnsi="Arial" w:eastAsia="Calibri" w:cs="Arial"/>
                <w:sz w:val="22"/>
                <w:szCs w:val="22"/>
                <w:lang w:val="en-GB"/>
              </w:rPr>
              <w:t>University</w:t>
            </w:r>
          </w:p>
          <w:p w:rsidRPr="00930709" w:rsidR="00D218A3" w:rsidP="00383824" w:rsidRDefault="00D218A3" w14:paraId="302DA634" w14:textId="77777777">
            <w:pPr>
              <w:rPr>
                <w:rFonts w:ascii="Arial" w:hAnsi="Arial" w:eastAsia="Calibri" w:cs="Arial"/>
                <w:sz w:val="22"/>
                <w:szCs w:val="22"/>
                <w:lang w:val="en-GB"/>
              </w:rPr>
            </w:pPr>
            <w:r w:rsidRPr="00930709">
              <w:rPr>
                <w:rFonts w:ascii="Arial" w:hAnsi="Arial" w:eastAsia="Calibri" w:cs="Arial"/>
                <w:sz w:val="22"/>
                <w:szCs w:val="22"/>
                <w:lang w:val="en-GB"/>
              </w:rPr>
              <w:t>FE College</w:t>
            </w:r>
          </w:p>
          <w:p w:rsidRPr="00930709" w:rsidR="00D218A3" w:rsidP="00383824" w:rsidRDefault="00D218A3" w14:paraId="624DEED5" w14:textId="77777777">
            <w:pPr>
              <w:rPr>
                <w:rFonts w:ascii="Arial" w:hAnsi="Arial" w:eastAsia="Calibri" w:cs="Arial"/>
                <w:sz w:val="22"/>
                <w:szCs w:val="22"/>
                <w:lang w:val="en-GB"/>
              </w:rPr>
            </w:pPr>
            <w:r w:rsidRPr="00930709">
              <w:rPr>
                <w:rFonts w:ascii="Arial" w:hAnsi="Arial" w:eastAsia="Calibri" w:cs="Arial"/>
                <w:sz w:val="22"/>
                <w:szCs w:val="22"/>
                <w:lang w:val="en-GB"/>
              </w:rPr>
              <w:t>Other – please specify</w:t>
            </w:r>
          </w:p>
        </w:tc>
      </w:tr>
      <w:tr w:rsidRPr="00930709" w:rsidR="00D218A3" w:rsidTr="00930709" w14:paraId="3997A47A" w14:textId="77777777">
        <w:tc>
          <w:tcPr>
            <w:tcW w:w="4338" w:type="dxa"/>
          </w:tcPr>
          <w:p w:rsidRPr="00930709" w:rsidR="00D218A3" w:rsidP="00383824" w:rsidRDefault="00D218A3" w14:paraId="6B73AE62" w14:textId="77777777">
            <w:pPr>
              <w:rPr>
                <w:rFonts w:ascii="Arial" w:hAnsi="Arial" w:eastAsia="Calibri" w:cs="Arial"/>
                <w:sz w:val="22"/>
                <w:szCs w:val="22"/>
                <w:lang w:val="en-GB"/>
              </w:rPr>
            </w:pPr>
            <w:r w:rsidRPr="00930709">
              <w:rPr>
                <w:rFonts w:ascii="Arial" w:hAnsi="Arial" w:eastAsia="Calibri" w:cs="Arial"/>
                <w:sz w:val="22"/>
                <w:szCs w:val="22"/>
                <w:lang w:val="en-GB"/>
              </w:rPr>
              <w:t>Legal Status (please tick)</w:t>
            </w:r>
          </w:p>
        </w:tc>
        <w:tc>
          <w:tcPr>
            <w:tcW w:w="4837" w:type="dxa"/>
          </w:tcPr>
          <w:p w:rsidRPr="00930709" w:rsidR="00D218A3" w:rsidP="00383824" w:rsidRDefault="00D218A3" w14:paraId="4FF5C6B5" w14:textId="77777777">
            <w:pPr>
              <w:rPr>
                <w:rFonts w:ascii="Arial" w:hAnsi="Arial" w:eastAsia="Calibri" w:cs="Arial"/>
                <w:sz w:val="22"/>
                <w:szCs w:val="22"/>
                <w:lang w:val="en-GB"/>
              </w:rPr>
            </w:pPr>
            <w:r w:rsidRPr="00930709">
              <w:rPr>
                <w:rFonts w:ascii="Arial" w:hAnsi="Arial" w:eastAsia="Calibri" w:cs="Arial"/>
                <w:sz w:val="22"/>
                <w:szCs w:val="22"/>
                <w:lang w:val="en-GB"/>
              </w:rPr>
              <w:t>Publicly funded</w:t>
            </w:r>
          </w:p>
          <w:p w:rsidRPr="00930709" w:rsidR="00D218A3" w:rsidP="00383824" w:rsidRDefault="00D218A3" w14:paraId="22D4F72E" w14:textId="77777777">
            <w:pPr>
              <w:rPr>
                <w:rFonts w:ascii="Arial" w:hAnsi="Arial" w:eastAsia="Calibri" w:cs="Arial"/>
                <w:sz w:val="22"/>
                <w:szCs w:val="22"/>
                <w:lang w:val="en-GB"/>
              </w:rPr>
            </w:pPr>
            <w:r w:rsidRPr="00930709">
              <w:rPr>
                <w:rFonts w:ascii="Arial" w:hAnsi="Arial" w:eastAsia="Calibri" w:cs="Arial"/>
                <w:sz w:val="22"/>
                <w:szCs w:val="22"/>
                <w:lang w:val="en-GB"/>
              </w:rPr>
              <w:t>Private</w:t>
            </w:r>
          </w:p>
          <w:p w:rsidRPr="00930709" w:rsidR="00D218A3" w:rsidP="00383824" w:rsidRDefault="00D218A3" w14:paraId="5F1B68FD" w14:textId="77777777">
            <w:pPr>
              <w:rPr>
                <w:rFonts w:ascii="Arial" w:hAnsi="Arial" w:eastAsia="Calibri" w:cs="Arial"/>
                <w:sz w:val="22"/>
                <w:szCs w:val="22"/>
                <w:lang w:val="en-GB"/>
              </w:rPr>
            </w:pPr>
            <w:r w:rsidRPr="00930709">
              <w:rPr>
                <w:rFonts w:ascii="Arial" w:hAnsi="Arial" w:eastAsia="Calibri" w:cs="Arial"/>
                <w:sz w:val="22"/>
                <w:szCs w:val="22"/>
                <w:lang w:val="en-GB"/>
              </w:rPr>
              <w:t>Charitable</w:t>
            </w:r>
          </w:p>
        </w:tc>
      </w:tr>
      <w:tr w:rsidRPr="00930709" w:rsidR="00D218A3" w:rsidTr="00930709" w14:paraId="437D1D9B" w14:textId="77777777">
        <w:tc>
          <w:tcPr>
            <w:tcW w:w="4338" w:type="dxa"/>
          </w:tcPr>
          <w:p w:rsidRPr="00930709" w:rsidR="00D218A3" w:rsidP="00383824" w:rsidRDefault="00D218A3" w14:paraId="098DABBF" w14:textId="77777777">
            <w:pPr>
              <w:rPr>
                <w:rFonts w:ascii="Arial" w:hAnsi="Arial" w:eastAsia="Calibri" w:cs="Arial"/>
                <w:sz w:val="22"/>
                <w:szCs w:val="22"/>
                <w:lang w:val="en-GB"/>
              </w:rPr>
            </w:pPr>
            <w:r w:rsidRPr="00930709">
              <w:rPr>
                <w:rFonts w:ascii="Arial" w:hAnsi="Arial" w:eastAsia="Calibri" w:cs="Arial"/>
                <w:sz w:val="22"/>
                <w:szCs w:val="22"/>
                <w:lang w:val="en-GB"/>
              </w:rPr>
              <w:t xml:space="preserve">Range of awards offered </w:t>
            </w:r>
          </w:p>
          <w:p w:rsidRPr="00930709" w:rsidR="00D218A3" w:rsidP="00383824" w:rsidRDefault="00D218A3" w14:paraId="1B02868C" w14:textId="77777777">
            <w:pPr>
              <w:rPr>
                <w:rFonts w:ascii="Arial" w:hAnsi="Arial" w:eastAsia="Calibri" w:cs="Arial"/>
                <w:sz w:val="22"/>
                <w:szCs w:val="22"/>
                <w:lang w:val="en-GB"/>
              </w:rPr>
            </w:pPr>
            <w:r w:rsidRPr="00930709">
              <w:rPr>
                <w:rFonts w:ascii="Arial" w:hAnsi="Arial" w:eastAsia="Calibri" w:cs="Arial"/>
                <w:sz w:val="22"/>
                <w:szCs w:val="22"/>
                <w:lang w:val="en-GB"/>
              </w:rPr>
              <w:t>(please tick one or more)</w:t>
            </w:r>
          </w:p>
          <w:p w:rsidRPr="00930709" w:rsidR="00D218A3" w:rsidP="00383824" w:rsidRDefault="00D218A3" w14:paraId="4AF05943" w14:textId="77777777">
            <w:pPr>
              <w:rPr>
                <w:rFonts w:ascii="Arial" w:hAnsi="Arial" w:eastAsia="Calibri" w:cs="Arial"/>
                <w:sz w:val="22"/>
                <w:szCs w:val="22"/>
                <w:lang w:val="en-GB"/>
              </w:rPr>
            </w:pPr>
          </w:p>
        </w:tc>
        <w:tc>
          <w:tcPr>
            <w:tcW w:w="4837" w:type="dxa"/>
          </w:tcPr>
          <w:p w:rsidRPr="00930709" w:rsidR="00D218A3" w:rsidP="00383824" w:rsidRDefault="00D218A3" w14:paraId="019D4638" w14:textId="77777777">
            <w:pPr>
              <w:rPr>
                <w:rFonts w:ascii="Arial" w:hAnsi="Arial" w:eastAsia="Calibri" w:cs="Arial"/>
                <w:sz w:val="22"/>
                <w:szCs w:val="22"/>
                <w:lang w:val="en-GB"/>
              </w:rPr>
            </w:pPr>
            <w:r w:rsidRPr="00930709">
              <w:rPr>
                <w:rFonts w:ascii="Arial" w:hAnsi="Arial" w:eastAsia="Calibri" w:cs="Arial"/>
                <w:sz w:val="22"/>
                <w:szCs w:val="22"/>
                <w:lang w:val="en-GB"/>
              </w:rPr>
              <w:t>Sub Honours degree</w:t>
            </w:r>
          </w:p>
          <w:p w:rsidRPr="00930709" w:rsidR="00D218A3" w:rsidP="00383824" w:rsidRDefault="00D218A3" w14:paraId="099B94E2" w14:textId="77777777">
            <w:pPr>
              <w:rPr>
                <w:rFonts w:ascii="Arial" w:hAnsi="Arial" w:eastAsia="Calibri" w:cs="Arial"/>
                <w:sz w:val="22"/>
                <w:szCs w:val="22"/>
                <w:lang w:val="en-GB"/>
              </w:rPr>
            </w:pPr>
            <w:r w:rsidRPr="00930709">
              <w:rPr>
                <w:rFonts w:ascii="Arial" w:hAnsi="Arial" w:eastAsia="Calibri" w:cs="Arial"/>
                <w:sz w:val="22"/>
                <w:szCs w:val="22"/>
                <w:lang w:val="en-GB"/>
              </w:rPr>
              <w:t>Up to Honours degree</w:t>
            </w:r>
          </w:p>
          <w:p w:rsidRPr="00930709" w:rsidR="00D218A3" w:rsidP="00383824" w:rsidRDefault="00D218A3" w14:paraId="30AB60F8" w14:textId="77777777">
            <w:pPr>
              <w:rPr>
                <w:rFonts w:ascii="Arial" w:hAnsi="Arial" w:eastAsia="Calibri" w:cs="Arial"/>
                <w:sz w:val="22"/>
                <w:szCs w:val="22"/>
                <w:lang w:val="en-GB"/>
              </w:rPr>
            </w:pPr>
            <w:r w:rsidRPr="00930709">
              <w:rPr>
                <w:rFonts w:ascii="Arial" w:hAnsi="Arial" w:eastAsia="Calibri" w:cs="Arial"/>
                <w:sz w:val="22"/>
                <w:szCs w:val="22"/>
                <w:lang w:val="en-GB"/>
              </w:rPr>
              <w:t xml:space="preserve">Up to </w:t>
            </w:r>
            <w:proofErr w:type="spellStart"/>
            <w:r w:rsidRPr="00930709">
              <w:rPr>
                <w:rFonts w:ascii="Arial" w:hAnsi="Arial" w:eastAsia="Calibri" w:cs="Arial"/>
                <w:sz w:val="22"/>
                <w:szCs w:val="22"/>
                <w:lang w:val="en-GB"/>
              </w:rPr>
              <w:t>Masters</w:t>
            </w:r>
            <w:proofErr w:type="spellEnd"/>
            <w:r w:rsidRPr="00930709">
              <w:rPr>
                <w:rFonts w:ascii="Arial" w:hAnsi="Arial" w:eastAsia="Calibri" w:cs="Arial"/>
                <w:sz w:val="22"/>
                <w:szCs w:val="22"/>
                <w:lang w:val="en-GB"/>
              </w:rPr>
              <w:t xml:space="preserve"> degree</w:t>
            </w:r>
          </w:p>
          <w:p w:rsidRPr="00930709" w:rsidR="00D218A3" w:rsidP="00383824" w:rsidRDefault="00D218A3" w14:paraId="39B3D848" w14:textId="77777777">
            <w:pPr>
              <w:rPr>
                <w:rFonts w:ascii="Arial" w:hAnsi="Arial" w:eastAsia="Calibri" w:cs="Arial"/>
                <w:sz w:val="22"/>
                <w:szCs w:val="22"/>
                <w:lang w:val="en-GB"/>
              </w:rPr>
            </w:pPr>
            <w:r w:rsidRPr="00930709">
              <w:rPr>
                <w:rFonts w:ascii="Arial" w:hAnsi="Arial" w:eastAsia="Calibri" w:cs="Arial"/>
                <w:sz w:val="22"/>
                <w:szCs w:val="22"/>
                <w:lang w:val="en-GB"/>
              </w:rPr>
              <w:t>Research Degrees</w:t>
            </w:r>
          </w:p>
        </w:tc>
      </w:tr>
      <w:tr w:rsidRPr="00930709" w:rsidR="00D218A3" w:rsidTr="00930709" w14:paraId="4744016B" w14:textId="77777777">
        <w:tc>
          <w:tcPr>
            <w:tcW w:w="4338" w:type="dxa"/>
          </w:tcPr>
          <w:p w:rsidRPr="00930709" w:rsidR="00D218A3" w:rsidP="00383824" w:rsidRDefault="00D218A3" w14:paraId="31E5A491" w14:textId="77777777">
            <w:pPr>
              <w:rPr>
                <w:rFonts w:ascii="Arial" w:hAnsi="Arial" w:eastAsia="Calibri" w:cs="Arial"/>
                <w:sz w:val="22"/>
                <w:szCs w:val="22"/>
                <w:lang w:val="en-GB"/>
              </w:rPr>
            </w:pPr>
            <w:r w:rsidRPr="00930709">
              <w:rPr>
                <w:rFonts w:ascii="Arial" w:hAnsi="Arial" w:eastAsia="Calibri" w:cs="Arial"/>
                <w:sz w:val="22"/>
                <w:szCs w:val="22"/>
                <w:lang w:val="en-GB"/>
              </w:rPr>
              <w:t>Total student numbers</w:t>
            </w:r>
          </w:p>
        </w:tc>
        <w:tc>
          <w:tcPr>
            <w:tcW w:w="4837" w:type="dxa"/>
          </w:tcPr>
          <w:p w:rsidRPr="00930709" w:rsidR="00D218A3" w:rsidP="00383824" w:rsidRDefault="00D218A3" w14:paraId="51E71FAC" w14:textId="77777777">
            <w:pPr>
              <w:rPr>
                <w:rFonts w:ascii="Arial" w:hAnsi="Arial" w:eastAsia="Calibri" w:cs="Arial"/>
                <w:sz w:val="22"/>
                <w:szCs w:val="22"/>
                <w:lang w:val="en-GB"/>
              </w:rPr>
            </w:pPr>
            <w:r w:rsidRPr="00930709">
              <w:rPr>
                <w:rFonts w:ascii="Arial" w:hAnsi="Arial" w:eastAsia="Calibri" w:cs="Arial"/>
                <w:sz w:val="22"/>
                <w:szCs w:val="22"/>
                <w:lang w:val="en-GB"/>
              </w:rPr>
              <w:t>Undergraduate</w:t>
            </w:r>
          </w:p>
          <w:p w:rsidRPr="00930709" w:rsidR="00D218A3" w:rsidP="00383824" w:rsidRDefault="00D218A3" w14:paraId="2AB6F0E3" w14:textId="77777777">
            <w:pPr>
              <w:rPr>
                <w:rFonts w:ascii="Arial" w:hAnsi="Arial" w:eastAsia="Calibri" w:cs="Arial"/>
                <w:sz w:val="22"/>
                <w:szCs w:val="22"/>
                <w:lang w:val="en-GB"/>
              </w:rPr>
            </w:pPr>
            <w:r w:rsidRPr="00930709">
              <w:rPr>
                <w:rFonts w:ascii="Arial" w:hAnsi="Arial" w:eastAsia="Calibri" w:cs="Arial"/>
                <w:sz w:val="22"/>
                <w:szCs w:val="22"/>
                <w:lang w:val="en-GB"/>
              </w:rPr>
              <w:t>Postgraduate</w:t>
            </w:r>
          </w:p>
        </w:tc>
      </w:tr>
      <w:tr w:rsidRPr="00930709" w:rsidR="00D218A3" w:rsidTr="00930709" w14:paraId="152A0209" w14:textId="77777777">
        <w:tc>
          <w:tcPr>
            <w:tcW w:w="4338" w:type="dxa"/>
          </w:tcPr>
          <w:p w:rsidRPr="00930709" w:rsidR="00D218A3" w:rsidP="00383824" w:rsidRDefault="00D218A3" w14:paraId="16F72E41" w14:textId="77777777">
            <w:pPr>
              <w:rPr>
                <w:rFonts w:ascii="Arial" w:hAnsi="Arial" w:eastAsia="Calibri" w:cs="Arial"/>
                <w:sz w:val="22"/>
                <w:szCs w:val="22"/>
                <w:lang w:val="en-GB"/>
              </w:rPr>
            </w:pPr>
            <w:r w:rsidRPr="00930709">
              <w:rPr>
                <w:rFonts w:ascii="Arial" w:hAnsi="Arial" w:eastAsia="Calibri" w:cs="Arial"/>
                <w:sz w:val="22"/>
                <w:szCs w:val="22"/>
                <w:lang w:val="en-GB"/>
              </w:rPr>
              <w:t>Total number of staff</w:t>
            </w:r>
          </w:p>
          <w:p w:rsidRPr="00930709" w:rsidR="00D218A3" w:rsidP="00383824" w:rsidRDefault="00D218A3" w14:paraId="23B638ED" w14:textId="77777777">
            <w:pPr>
              <w:rPr>
                <w:rFonts w:ascii="Arial" w:hAnsi="Arial" w:eastAsia="Calibri" w:cs="Arial"/>
                <w:sz w:val="22"/>
                <w:szCs w:val="22"/>
                <w:lang w:val="en-GB"/>
              </w:rPr>
            </w:pPr>
          </w:p>
          <w:p w:rsidRPr="00930709" w:rsidR="00D218A3" w:rsidP="00383824" w:rsidRDefault="00D218A3" w14:paraId="20B29040" w14:textId="77777777">
            <w:pPr>
              <w:rPr>
                <w:rFonts w:ascii="Arial" w:hAnsi="Arial" w:eastAsia="Calibri" w:cs="Arial"/>
                <w:sz w:val="22"/>
                <w:szCs w:val="22"/>
                <w:lang w:val="en-GB"/>
              </w:rPr>
            </w:pPr>
          </w:p>
          <w:p w:rsidRPr="00930709" w:rsidR="00D218A3" w:rsidP="00383824" w:rsidRDefault="00D218A3" w14:paraId="7D54AAE8" w14:textId="77777777">
            <w:pPr>
              <w:rPr>
                <w:rFonts w:ascii="Arial" w:hAnsi="Arial" w:eastAsia="Calibri" w:cs="Arial"/>
                <w:sz w:val="22"/>
                <w:szCs w:val="22"/>
                <w:lang w:val="en-GB"/>
              </w:rPr>
            </w:pPr>
            <w:r w:rsidRPr="00930709">
              <w:rPr>
                <w:rFonts w:ascii="Arial" w:hAnsi="Arial" w:eastAsia="Calibri" w:cs="Arial"/>
                <w:sz w:val="22"/>
                <w:szCs w:val="22"/>
                <w:lang w:val="en-GB"/>
              </w:rPr>
              <w:t xml:space="preserve">Brief profile of academic staff, e.g. percentage of Professors, staff with PhD qualification </w:t>
            </w:r>
          </w:p>
        </w:tc>
        <w:tc>
          <w:tcPr>
            <w:tcW w:w="4837" w:type="dxa"/>
          </w:tcPr>
          <w:p w:rsidRPr="00930709" w:rsidR="00D218A3" w:rsidP="00383824" w:rsidRDefault="00D218A3" w14:paraId="342D874F" w14:textId="77777777">
            <w:pPr>
              <w:rPr>
                <w:rFonts w:ascii="Arial" w:hAnsi="Arial" w:eastAsia="Calibri" w:cs="Arial"/>
                <w:sz w:val="22"/>
                <w:szCs w:val="22"/>
                <w:lang w:val="en-GB"/>
              </w:rPr>
            </w:pPr>
            <w:r w:rsidRPr="00930709">
              <w:rPr>
                <w:rFonts w:ascii="Arial" w:hAnsi="Arial" w:eastAsia="Calibri" w:cs="Arial"/>
                <w:sz w:val="22"/>
                <w:szCs w:val="22"/>
                <w:lang w:val="en-GB"/>
              </w:rPr>
              <w:t>Academic</w:t>
            </w:r>
          </w:p>
          <w:p w:rsidRPr="00930709" w:rsidR="00D218A3" w:rsidP="00383824" w:rsidRDefault="00D218A3" w14:paraId="51ACB372" w14:textId="77777777">
            <w:pPr>
              <w:rPr>
                <w:rFonts w:ascii="Arial" w:hAnsi="Arial" w:eastAsia="Calibri" w:cs="Arial"/>
                <w:sz w:val="22"/>
                <w:szCs w:val="22"/>
                <w:lang w:val="en-GB"/>
              </w:rPr>
            </w:pPr>
          </w:p>
          <w:p w:rsidRPr="00930709" w:rsidR="00D218A3" w:rsidP="00383824" w:rsidRDefault="00D218A3" w14:paraId="696CFCC5" w14:textId="77777777">
            <w:pPr>
              <w:rPr>
                <w:rFonts w:ascii="Arial" w:hAnsi="Arial" w:eastAsia="Calibri" w:cs="Arial"/>
                <w:sz w:val="22"/>
                <w:szCs w:val="22"/>
                <w:lang w:val="en-GB"/>
              </w:rPr>
            </w:pPr>
            <w:r w:rsidRPr="00930709">
              <w:rPr>
                <w:rFonts w:ascii="Arial" w:hAnsi="Arial" w:eastAsia="Calibri" w:cs="Arial"/>
                <w:sz w:val="22"/>
                <w:szCs w:val="22"/>
                <w:lang w:val="en-GB"/>
              </w:rPr>
              <w:t>Administration</w:t>
            </w:r>
          </w:p>
        </w:tc>
      </w:tr>
      <w:tr w:rsidRPr="00930709" w:rsidR="00D218A3" w:rsidTr="00930709" w14:paraId="4AA6B1DE" w14:textId="77777777">
        <w:tc>
          <w:tcPr>
            <w:tcW w:w="4338" w:type="dxa"/>
          </w:tcPr>
          <w:p w:rsidRPr="00930709" w:rsidR="00D218A3" w:rsidP="00383824" w:rsidRDefault="00D218A3" w14:paraId="079CDF67" w14:textId="77777777">
            <w:pPr>
              <w:rPr>
                <w:rFonts w:ascii="Arial" w:hAnsi="Arial" w:eastAsia="Calibri" w:cs="Arial"/>
                <w:sz w:val="22"/>
                <w:szCs w:val="22"/>
                <w:lang w:val="en-GB"/>
              </w:rPr>
            </w:pPr>
            <w:r w:rsidRPr="00930709">
              <w:rPr>
                <w:rFonts w:ascii="Arial" w:hAnsi="Arial" w:eastAsia="Calibri" w:cs="Arial"/>
                <w:sz w:val="22"/>
                <w:szCs w:val="22"/>
                <w:lang w:val="en-GB"/>
              </w:rPr>
              <w:t>Existing links and nature of the links with other UK HEI’s, if any</w:t>
            </w:r>
          </w:p>
        </w:tc>
        <w:tc>
          <w:tcPr>
            <w:tcW w:w="4837" w:type="dxa"/>
          </w:tcPr>
          <w:p w:rsidRPr="00930709" w:rsidR="00D218A3" w:rsidP="00383824" w:rsidRDefault="00D218A3" w14:paraId="28331483" w14:textId="77777777">
            <w:pPr>
              <w:rPr>
                <w:rFonts w:ascii="Arial" w:hAnsi="Arial" w:eastAsia="Calibri" w:cs="Arial"/>
                <w:sz w:val="22"/>
                <w:szCs w:val="22"/>
                <w:lang w:val="en-GB"/>
              </w:rPr>
            </w:pPr>
          </w:p>
        </w:tc>
      </w:tr>
      <w:tr w:rsidRPr="00930709" w:rsidR="00D218A3" w:rsidTr="00930709" w14:paraId="2BB2340D" w14:textId="77777777">
        <w:tc>
          <w:tcPr>
            <w:tcW w:w="4338" w:type="dxa"/>
          </w:tcPr>
          <w:p w:rsidRPr="00930709" w:rsidR="00D218A3" w:rsidP="00383824" w:rsidRDefault="00D218A3" w14:paraId="7802680A" w14:textId="77777777">
            <w:pPr>
              <w:rPr>
                <w:rFonts w:ascii="Arial" w:hAnsi="Arial" w:eastAsia="Calibri" w:cs="Arial"/>
                <w:sz w:val="22"/>
                <w:szCs w:val="22"/>
                <w:lang w:val="en-GB"/>
              </w:rPr>
            </w:pPr>
            <w:r w:rsidRPr="00930709">
              <w:rPr>
                <w:rFonts w:ascii="Arial" w:hAnsi="Arial" w:eastAsia="Calibri" w:cs="Arial"/>
                <w:sz w:val="22"/>
                <w:szCs w:val="22"/>
                <w:lang w:val="en-GB"/>
              </w:rPr>
              <w:t>Existing links with HEI’s in other countries</w:t>
            </w:r>
          </w:p>
        </w:tc>
        <w:tc>
          <w:tcPr>
            <w:tcW w:w="4837" w:type="dxa"/>
          </w:tcPr>
          <w:p w:rsidRPr="00930709" w:rsidR="00D218A3" w:rsidP="00383824" w:rsidRDefault="00D218A3" w14:paraId="0F5E3209" w14:textId="77777777">
            <w:pPr>
              <w:rPr>
                <w:rFonts w:ascii="Arial" w:hAnsi="Arial" w:eastAsia="Calibri" w:cs="Arial"/>
                <w:sz w:val="22"/>
                <w:szCs w:val="22"/>
                <w:lang w:val="en-GB"/>
              </w:rPr>
            </w:pPr>
          </w:p>
        </w:tc>
      </w:tr>
      <w:tr w:rsidRPr="00930709" w:rsidR="00D218A3" w:rsidTr="00930709" w14:paraId="319E7038" w14:textId="77777777">
        <w:tc>
          <w:tcPr>
            <w:tcW w:w="4338" w:type="dxa"/>
          </w:tcPr>
          <w:p w:rsidRPr="00930709" w:rsidR="00D218A3" w:rsidP="00383824" w:rsidRDefault="00D218A3" w14:paraId="6E8393B6" w14:textId="77777777">
            <w:pPr>
              <w:rPr>
                <w:rFonts w:ascii="Arial" w:hAnsi="Arial" w:eastAsia="Calibri" w:cs="Arial"/>
                <w:sz w:val="22"/>
                <w:szCs w:val="22"/>
                <w:lang w:val="en-GB"/>
              </w:rPr>
            </w:pPr>
            <w:r w:rsidRPr="00930709">
              <w:rPr>
                <w:rFonts w:ascii="Arial" w:hAnsi="Arial" w:eastAsia="Calibri" w:cs="Arial"/>
                <w:sz w:val="22"/>
                <w:szCs w:val="22"/>
                <w:lang w:val="en-GB"/>
              </w:rPr>
              <w:t>Courses currently offered in the broad area by the institution</w:t>
            </w:r>
          </w:p>
        </w:tc>
        <w:tc>
          <w:tcPr>
            <w:tcW w:w="4837" w:type="dxa"/>
          </w:tcPr>
          <w:p w:rsidRPr="00930709" w:rsidR="00D218A3" w:rsidP="00383824" w:rsidRDefault="00D218A3" w14:paraId="48C6A7C6" w14:textId="77777777">
            <w:pPr>
              <w:rPr>
                <w:rFonts w:ascii="Arial" w:hAnsi="Arial" w:eastAsia="Calibri" w:cs="Arial"/>
                <w:sz w:val="22"/>
                <w:szCs w:val="22"/>
                <w:lang w:val="en-GB"/>
              </w:rPr>
            </w:pPr>
          </w:p>
          <w:p w:rsidRPr="00930709" w:rsidR="00D218A3" w:rsidP="00383824" w:rsidRDefault="00D218A3" w14:paraId="081F3E1C" w14:textId="77777777">
            <w:pPr>
              <w:rPr>
                <w:rFonts w:ascii="Arial" w:hAnsi="Arial" w:eastAsia="Calibri" w:cs="Arial"/>
                <w:sz w:val="22"/>
                <w:szCs w:val="22"/>
                <w:lang w:val="en-GB"/>
              </w:rPr>
            </w:pPr>
          </w:p>
        </w:tc>
      </w:tr>
      <w:tr w:rsidRPr="00930709" w:rsidR="00D218A3" w:rsidTr="00930709" w14:paraId="4C0D4CBB" w14:textId="77777777">
        <w:tc>
          <w:tcPr>
            <w:tcW w:w="4338" w:type="dxa"/>
          </w:tcPr>
          <w:p w:rsidRPr="00930709" w:rsidR="00D218A3" w:rsidP="00383824" w:rsidRDefault="00D218A3" w14:paraId="2643E917" w14:textId="77777777">
            <w:pPr>
              <w:rPr>
                <w:rFonts w:ascii="Arial" w:hAnsi="Arial" w:eastAsia="Calibri" w:cs="Arial"/>
                <w:sz w:val="22"/>
                <w:szCs w:val="22"/>
                <w:lang w:val="en-GB"/>
              </w:rPr>
            </w:pPr>
            <w:r w:rsidRPr="00930709">
              <w:rPr>
                <w:rFonts w:ascii="Arial" w:hAnsi="Arial" w:eastAsia="Calibri" w:cs="Arial"/>
                <w:sz w:val="22"/>
                <w:szCs w:val="22"/>
                <w:lang w:val="en-GB"/>
              </w:rPr>
              <w:t xml:space="preserve">National and international reputation of the institution. </w:t>
            </w:r>
          </w:p>
          <w:p w:rsidRPr="00930709" w:rsidR="00D218A3" w:rsidP="00383824" w:rsidRDefault="00D218A3" w14:paraId="1651DB8B" w14:textId="77777777">
            <w:pPr>
              <w:rPr>
                <w:rFonts w:ascii="Arial" w:hAnsi="Arial" w:eastAsia="Calibri" w:cs="Arial"/>
                <w:sz w:val="22"/>
                <w:szCs w:val="22"/>
                <w:lang w:val="en-GB"/>
              </w:rPr>
            </w:pPr>
            <w:r w:rsidRPr="00930709">
              <w:rPr>
                <w:rFonts w:ascii="Arial" w:hAnsi="Arial" w:eastAsia="Calibri" w:cs="Arial"/>
                <w:sz w:val="22"/>
                <w:szCs w:val="22"/>
                <w:lang w:val="en-GB"/>
              </w:rPr>
              <w:t>General ranking, subject specific ranking, if available</w:t>
            </w:r>
          </w:p>
        </w:tc>
        <w:tc>
          <w:tcPr>
            <w:tcW w:w="4837" w:type="dxa"/>
          </w:tcPr>
          <w:p w:rsidRPr="00930709" w:rsidR="00D218A3" w:rsidP="00383824" w:rsidRDefault="00D218A3" w14:paraId="5D602236" w14:textId="77777777">
            <w:pPr>
              <w:rPr>
                <w:rFonts w:ascii="Arial" w:hAnsi="Arial" w:eastAsia="Calibri" w:cs="Arial"/>
                <w:sz w:val="22"/>
                <w:szCs w:val="22"/>
                <w:lang w:val="en-GB"/>
              </w:rPr>
            </w:pPr>
          </w:p>
        </w:tc>
      </w:tr>
      <w:tr w:rsidRPr="00930709" w:rsidR="00D218A3" w:rsidTr="00930709" w14:paraId="1AE37056" w14:textId="77777777">
        <w:tc>
          <w:tcPr>
            <w:tcW w:w="4338" w:type="dxa"/>
          </w:tcPr>
          <w:p w:rsidRPr="00930709" w:rsidR="00D218A3" w:rsidP="00383824" w:rsidRDefault="00D218A3" w14:paraId="354576FA" w14:textId="77777777">
            <w:pPr>
              <w:rPr>
                <w:rFonts w:ascii="Arial" w:hAnsi="Arial" w:eastAsia="Calibri" w:cs="Arial"/>
                <w:sz w:val="22"/>
                <w:szCs w:val="22"/>
                <w:lang w:val="en-GB"/>
              </w:rPr>
            </w:pPr>
            <w:r w:rsidRPr="00930709">
              <w:rPr>
                <w:rFonts w:ascii="Arial" w:hAnsi="Arial" w:eastAsia="Calibri" w:cs="Arial"/>
                <w:sz w:val="22"/>
                <w:szCs w:val="22"/>
                <w:lang w:val="en-GB"/>
              </w:rPr>
              <w:t>QA standing of the institution and outcome of any external QA reviews</w:t>
            </w:r>
          </w:p>
        </w:tc>
        <w:tc>
          <w:tcPr>
            <w:tcW w:w="4837" w:type="dxa"/>
          </w:tcPr>
          <w:p w:rsidRPr="00930709" w:rsidR="00D218A3" w:rsidP="00383824" w:rsidRDefault="00D218A3" w14:paraId="44F234E1" w14:textId="77777777">
            <w:pPr>
              <w:rPr>
                <w:rFonts w:ascii="Arial" w:hAnsi="Arial" w:eastAsia="Calibri" w:cs="Arial"/>
                <w:sz w:val="22"/>
                <w:szCs w:val="22"/>
                <w:lang w:val="en-GB"/>
              </w:rPr>
            </w:pPr>
          </w:p>
        </w:tc>
      </w:tr>
      <w:tr w:rsidRPr="00930709" w:rsidR="00BD779C" w:rsidTr="00930709" w14:paraId="24DAF4B3" w14:textId="77777777">
        <w:trPr>
          <w:trHeight w:val="288"/>
        </w:trPr>
        <w:tc>
          <w:tcPr>
            <w:tcW w:w="4338" w:type="dxa"/>
          </w:tcPr>
          <w:p w:rsidRPr="00930709" w:rsidR="00BD779C" w:rsidP="00BD779C" w:rsidRDefault="00BD779C" w14:paraId="2259497E" w14:textId="77777777">
            <w:pPr>
              <w:rPr>
                <w:rFonts w:ascii="Arial" w:hAnsi="Arial" w:cs="Arial"/>
                <w:sz w:val="22"/>
                <w:szCs w:val="22"/>
              </w:rPr>
            </w:pPr>
            <w:r w:rsidRPr="00930709">
              <w:rPr>
                <w:rFonts w:ascii="Arial" w:hAnsi="Arial" w:cs="Arial"/>
                <w:sz w:val="22"/>
                <w:szCs w:val="22"/>
              </w:rPr>
              <w:t xml:space="preserve">Is the institution listed on NARIC as a </w:t>
            </w:r>
            <w:proofErr w:type="spellStart"/>
            <w:r w:rsidRPr="00930709">
              <w:rPr>
                <w:rFonts w:ascii="Arial" w:hAnsi="Arial" w:cs="Arial"/>
                <w:sz w:val="22"/>
                <w:szCs w:val="22"/>
              </w:rPr>
              <w:t>recognised</w:t>
            </w:r>
            <w:proofErr w:type="spellEnd"/>
            <w:r w:rsidRPr="00930709">
              <w:rPr>
                <w:rFonts w:ascii="Arial" w:hAnsi="Arial" w:cs="Arial"/>
                <w:sz w:val="22"/>
                <w:szCs w:val="22"/>
              </w:rPr>
              <w:t xml:space="preserve"> HEI?</w:t>
            </w:r>
          </w:p>
          <w:p w:rsidRPr="00930709" w:rsidR="00BD779C" w:rsidP="00BD779C" w:rsidRDefault="00BD779C" w14:paraId="56652DBB" w14:textId="77777777">
            <w:pPr>
              <w:rPr>
                <w:rFonts w:ascii="Arial" w:hAnsi="Arial" w:cs="Arial"/>
                <w:sz w:val="22"/>
                <w:szCs w:val="22"/>
              </w:rPr>
            </w:pPr>
            <w:r w:rsidRPr="00930709">
              <w:rPr>
                <w:rFonts w:ascii="Arial" w:hAnsi="Arial" w:cs="Arial"/>
                <w:sz w:val="22"/>
                <w:szCs w:val="22"/>
              </w:rPr>
              <w:t>YES / NO</w:t>
            </w:r>
          </w:p>
        </w:tc>
        <w:tc>
          <w:tcPr>
            <w:tcW w:w="4837" w:type="dxa"/>
          </w:tcPr>
          <w:p w:rsidRPr="00930709" w:rsidR="00BD779C" w:rsidP="00BD779C" w:rsidRDefault="00BD779C" w14:paraId="0298394D" w14:textId="77777777">
            <w:pPr>
              <w:rPr>
                <w:rFonts w:ascii="Arial" w:hAnsi="Arial" w:cs="Arial"/>
                <w:sz w:val="22"/>
                <w:szCs w:val="22"/>
              </w:rPr>
            </w:pPr>
          </w:p>
        </w:tc>
      </w:tr>
      <w:tr w:rsidRPr="00930709" w:rsidR="00D218A3" w:rsidTr="00930709" w14:paraId="3B0AAE60" w14:textId="77777777">
        <w:trPr>
          <w:trHeight w:val="288"/>
        </w:trPr>
        <w:tc>
          <w:tcPr>
            <w:tcW w:w="4338" w:type="dxa"/>
            <w:vMerge w:val="restart"/>
          </w:tcPr>
          <w:p w:rsidRPr="00930709" w:rsidR="00D218A3" w:rsidP="00383824" w:rsidRDefault="00D218A3" w14:paraId="7EEA3391" w14:textId="77777777">
            <w:pPr>
              <w:rPr>
                <w:rFonts w:ascii="Arial" w:hAnsi="Arial" w:eastAsia="Calibri" w:cs="Arial"/>
                <w:sz w:val="22"/>
                <w:szCs w:val="22"/>
                <w:lang w:val="en-GB"/>
              </w:rPr>
            </w:pPr>
            <w:r w:rsidRPr="00930709">
              <w:rPr>
                <w:rFonts w:ascii="Arial" w:hAnsi="Arial" w:eastAsia="Calibri" w:cs="Arial"/>
                <w:sz w:val="22"/>
                <w:szCs w:val="22"/>
                <w:lang w:val="en-GB"/>
              </w:rPr>
              <w:t>Lead contact for this collaboration in partner institution</w:t>
            </w:r>
          </w:p>
        </w:tc>
        <w:tc>
          <w:tcPr>
            <w:tcW w:w="4837" w:type="dxa"/>
          </w:tcPr>
          <w:p w:rsidRPr="00930709" w:rsidR="00D218A3" w:rsidP="00383824" w:rsidRDefault="00D218A3" w14:paraId="79C94FE3" w14:textId="77777777">
            <w:pPr>
              <w:rPr>
                <w:rFonts w:ascii="Arial" w:hAnsi="Arial" w:eastAsia="Calibri" w:cs="Arial"/>
                <w:sz w:val="22"/>
                <w:szCs w:val="22"/>
                <w:lang w:val="en-GB"/>
              </w:rPr>
            </w:pPr>
            <w:r w:rsidRPr="00930709">
              <w:rPr>
                <w:rFonts w:ascii="Arial" w:hAnsi="Arial" w:eastAsia="Calibri" w:cs="Arial"/>
                <w:sz w:val="22"/>
                <w:szCs w:val="22"/>
                <w:lang w:val="en-GB"/>
              </w:rPr>
              <w:t>Name</w:t>
            </w:r>
          </w:p>
        </w:tc>
      </w:tr>
      <w:tr w:rsidRPr="00930709" w:rsidR="00D218A3" w:rsidTr="00930709" w14:paraId="1820FAB1" w14:textId="77777777">
        <w:trPr>
          <w:trHeight w:val="288"/>
        </w:trPr>
        <w:tc>
          <w:tcPr>
            <w:tcW w:w="4338" w:type="dxa"/>
            <w:vMerge/>
          </w:tcPr>
          <w:p w:rsidRPr="00930709" w:rsidR="00D218A3" w:rsidP="00383824" w:rsidRDefault="00D218A3" w14:paraId="23D07CE8" w14:textId="77777777">
            <w:pPr>
              <w:rPr>
                <w:rFonts w:ascii="Arial" w:hAnsi="Arial" w:eastAsia="Calibri" w:cs="Arial"/>
                <w:sz w:val="22"/>
                <w:szCs w:val="22"/>
                <w:lang w:val="en-GB"/>
              </w:rPr>
            </w:pPr>
          </w:p>
        </w:tc>
        <w:tc>
          <w:tcPr>
            <w:tcW w:w="4837" w:type="dxa"/>
          </w:tcPr>
          <w:p w:rsidRPr="00930709" w:rsidR="00D218A3" w:rsidP="00383824" w:rsidRDefault="00D218A3" w14:paraId="10549691" w14:textId="77777777">
            <w:pPr>
              <w:rPr>
                <w:rFonts w:ascii="Arial" w:hAnsi="Arial" w:eastAsia="Calibri" w:cs="Arial"/>
                <w:sz w:val="22"/>
                <w:szCs w:val="22"/>
                <w:lang w:val="en-GB"/>
              </w:rPr>
            </w:pPr>
            <w:r w:rsidRPr="00930709">
              <w:rPr>
                <w:rFonts w:ascii="Arial" w:hAnsi="Arial" w:eastAsia="Calibri" w:cs="Arial"/>
                <w:sz w:val="22"/>
                <w:szCs w:val="22"/>
                <w:lang w:val="en-GB"/>
              </w:rPr>
              <w:t>Title</w:t>
            </w:r>
          </w:p>
        </w:tc>
      </w:tr>
      <w:tr w:rsidRPr="00930709" w:rsidR="00D218A3" w:rsidTr="00930709" w14:paraId="7F4A17B2" w14:textId="77777777">
        <w:trPr>
          <w:trHeight w:val="288"/>
        </w:trPr>
        <w:tc>
          <w:tcPr>
            <w:tcW w:w="4338" w:type="dxa"/>
            <w:vMerge/>
          </w:tcPr>
          <w:p w:rsidRPr="00930709" w:rsidR="00D218A3" w:rsidP="00383824" w:rsidRDefault="00D218A3" w14:paraId="443E0CC0" w14:textId="77777777">
            <w:pPr>
              <w:rPr>
                <w:rFonts w:ascii="Arial" w:hAnsi="Arial" w:eastAsia="Calibri" w:cs="Arial"/>
                <w:sz w:val="22"/>
                <w:szCs w:val="22"/>
                <w:lang w:val="en-GB"/>
              </w:rPr>
            </w:pPr>
          </w:p>
        </w:tc>
        <w:tc>
          <w:tcPr>
            <w:tcW w:w="4837" w:type="dxa"/>
          </w:tcPr>
          <w:p w:rsidRPr="00930709" w:rsidR="00D218A3" w:rsidP="00383824" w:rsidRDefault="00D218A3" w14:paraId="1B7C0149" w14:textId="77777777">
            <w:pPr>
              <w:rPr>
                <w:rFonts w:ascii="Arial" w:hAnsi="Arial" w:eastAsia="Calibri" w:cs="Arial"/>
                <w:sz w:val="22"/>
                <w:szCs w:val="22"/>
                <w:lang w:val="en-GB"/>
              </w:rPr>
            </w:pPr>
            <w:r w:rsidRPr="00930709">
              <w:rPr>
                <w:rFonts w:ascii="Arial" w:hAnsi="Arial" w:eastAsia="Calibri" w:cs="Arial"/>
                <w:sz w:val="22"/>
                <w:szCs w:val="22"/>
                <w:lang w:val="en-GB"/>
              </w:rPr>
              <w:t>Email</w:t>
            </w:r>
          </w:p>
        </w:tc>
      </w:tr>
      <w:tr w:rsidRPr="00930709" w:rsidR="00D218A3" w:rsidTr="00930709" w14:paraId="50E945E4" w14:textId="77777777">
        <w:trPr>
          <w:trHeight w:val="288"/>
        </w:trPr>
        <w:tc>
          <w:tcPr>
            <w:tcW w:w="4338" w:type="dxa"/>
            <w:vMerge/>
          </w:tcPr>
          <w:p w:rsidRPr="00930709" w:rsidR="00D218A3" w:rsidP="00383824" w:rsidRDefault="00D218A3" w14:paraId="587C011F" w14:textId="77777777">
            <w:pPr>
              <w:rPr>
                <w:rFonts w:ascii="Arial" w:hAnsi="Arial" w:eastAsia="Calibri" w:cs="Arial"/>
                <w:sz w:val="22"/>
                <w:szCs w:val="22"/>
                <w:lang w:val="en-GB"/>
              </w:rPr>
            </w:pPr>
          </w:p>
        </w:tc>
        <w:tc>
          <w:tcPr>
            <w:tcW w:w="4837" w:type="dxa"/>
          </w:tcPr>
          <w:p w:rsidRPr="00930709" w:rsidR="00D218A3" w:rsidP="00383824" w:rsidRDefault="00D218A3" w14:paraId="2843ED09" w14:textId="77777777">
            <w:pPr>
              <w:rPr>
                <w:rFonts w:ascii="Arial" w:hAnsi="Arial" w:eastAsia="Calibri" w:cs="Arial"/>
                <w:sz w:val="22"/>
                <w:szCs w:val="22"/>
                <w:lang w:val="en-GB"/>
              </w:rPr>
            </w:pPr>
            <w:r w:rsidRPr="00930709">
              <w:rPr>
                <w:rFonts w:ascii="Arial" w:hAnsi="Arial" w:eastAsia="Calibri" w:cs="Arial"/>
                <w:sz w:val="22"/>
                <w:szCs w:val="22"/>
                <w:lang w:val="en-GB"/>
              </w:rPr>
              <w:t>Telephone</w:t>
            </w:r>
          </w:p>
        </w:tc>
      </w:tr>
      <w:tr w:rsidRPr="00930709" w:rsidR="00D218A3" w:rsidTr="00930709" w14:paraId="27879752" w14:textId="77777777">
        <w:trPr>
          <w:trHeight w:val="288"/>
        </w:trPr>
        <w:tc>
          <w:tcPr>
            <w:tcW w:w="4338" w:type="dxa"/>
            <w:vMerge/>
          </w:tcPr>
          <w:p w:rsidRPr="00930709" w:rsidR="00D218A3" w:rsidP="00383824" w:rsidRDefault="00D218A3" w14:paraId="202B0A94" w14:textId="77777777">
            <w:pPr>
              <w:rPr>
                <w:rFonts w:ascii="Arial" w:hAnsi="Arial" w:eastAsia="Calibri" w:cs="Arial"/>
                <w:sz w:val="22"/>
                <w:szCs w:val="22"/>
                <w:lang w:val="en-GB"/>
              </w:rPr>
            </w:pPr>
          </w:p>
        </w:tc>
        <w:tc>
          <w:tcPr>
            <w:tcW w:w="4837" w:type="dxa"/>
          </w:tcPr>
          <w:p w:rsidRPr="00930709" w:rsidR="00D218A3" w:rsidP="00383824" w:rsidRDefault="00D218A3" w14:paraId="2E41A5EF" w14:textId="77777777">
            <w:pPr>
              <w:rPr>
                <w:rFonts w:ascii="Arial" w:hAnsi="Arial" w:eastAsia="Calibri" w:cs="Arial"/>
                <w:sz w:val="22"/>
                <w:szCs w:val="22"/>
                <w:lang w:val="en-GB"/>
              </w:rPr>
            </w:pPr>
            <w:r w:rsidRPr="00930709">
              <w:rPr>
                <w:rFonts w:ascii="Arial" w:hAnsi="Arial" w:eastAsia="Calibri" w:cs="Arial"/>
                <w:sz w:val="22"/>
                <w:szCs w:val="22"/>
                <w:lang w:val="en-GB"/>
              </w:rPr>
              <w:t>Address if different from above</w:t>
            </w:r>
          </w:p>
        </w:tc>
      </w:tr>
    </w:tbl>
    <w:p w:rsidR="00930709" w:rsidRDefault="00930709" w14:paraId="23412B77" w14:textId="77777777">
      <w:r>
        <w:br w:type="page"/>
      </w:r>
    </w:p>
    <w:tbl>
      <w:tblPr>
        <w:tblStyle w:val="TableGrid"/>
        <w:tblW w:w="9175" w:type="dxa"/>
        <w:tblLook w:val="04A0" w:firstRow="1" w:lastRow="0" w:firstColumn="1" w:lastColumn="0" w:noHBand="0" w:noVBand="1"/>
      </w:tblPr>
      <w:tblGrid>
        <w:gridCol w:w="4338"/>
        <w:gridCol w:w="4837"/>
      </w:tblGrid>
      <w:tr w:rsidRPr="00930709" w:rsidR="00D218A3" w:rsidTr="5F678D97" w14:paraId="68A7C68F" w14:textId="77777777">
        <w:trPr>
          <w:trHeight w:val="228"/>
        </w:trPr>
        <w:tc>
          <w:tcPr>
            <w:tcW w:w="4338" w:type="dxa"/>
            <w:vMerge w:val="restart"/>
            <w:tcMar/>
          </w:tcPr>
          <w:p w:rsidRPr="00930709" w:rsidR="000A5FD4" w:rsidP="000A5FD4" w:rsidRDefault="000A5FD4" w14:paraId="5CDFF897" w14:textId="77777777">
            <w:pPr>
              <w:rPr>
                <w:rFonts w:ascii="Arial" w:hAnsi="Arial" w:eastAsia="Calibri" w:cs="Arial"/>
                <w:sz w:val="22"/>
                <w:szCs w:val="22"/>
                <w:lang w:val="en-GB"/>
              </w:rPr>
            </w:pPr>
            <w:r w:rsidRPr="00930709">
              <w:rPr>
                <w:rFonts w:ascii="Arial" w:hAnsi="Arial" w:eastAsia="Calibri" w:cs="Arial"/>
                <w:sz w:val="22"/>
                <w:szCs w:val="22"/>
                <w:lang w:val="en-GB"/>
              </w:rPr>
              <w:lastRenderedPageBreak/>
              <w:t xml:space="preserve">Type of Collaboration(s) </w:t>
            </w:r>
          </w:p>
          <w:p w:rsidRPr="00930709" w:rsidR="000A5FD4" w:rsidP="000A5FD4" w:rsidRDefault="000A5FD4" w14:paraId="17509AA4" w14:textId="77777777">
            <w:pPr>
              <w:rPr>
                <w:rFonts w:ascii="Arial" w:hAnsi="Arial" w:eastAsia="Calibri" w:cs="Arial"/>
                <w:sz w:val="22"/>
                <w:szCs w:val="22"/>
                <w:lang w:val="en-GB"/>
              </w:rPr>
            </w:pPr>
            <w:r w:rsidRPr="00930709">
              <w:rPr>
                <w:rFonts w:ascii="Arial" w:hAnsi="Arial" w:eastAsia="Calibri" w:cs="Arial"/>
                <w:sz w:val="22"/>
                <w:szCs w:val="22"/>
                <w:lang w:val="en-GB"/>
              </w:rPr>
              <w:t xml:space="preserve">(please tick one or more) </w:t>
            </w:r>
          </w:p>
          <w:p w:rsidRPr="00930709" w:rsidR="00D218A3" w:rsidP="00383824" w:rsidRDefault="00D218A3" w14:paraId="0DABBA7D" w14:textId="77777777">
            <w:pPr>
              <w:rPr>
                <w:rFonts w:ascii="Arial" w:hAnsi="Arial" w:eastAsia="Calibri" w:cs="Arial"/>
                <w:sz w:val="22"/>
                <w:szCs w:val="22"/>
                <w:lang w:val="en-GB"/>
              </w:rPr>
            </w:pPr>
          </w:p>
        </w:tc>
        <w:tc>
          <w:tcPr>
            <w:tcW w:w="4837" w:type="dxa"/>
            <w:tcMar/>
          </w:tcPr>
          <w:p w:rsidRPr="00930709" w:rsidR="00D218A3" w:rsidP="00930709" w:rsidRDefault="00930709" w14:paraId="101DF760" w14:textId="1D728045">
            <w:pPr>
              <w:rPr>
                <w:rFonts w:ascii="Arial" w:hAnsi="Arial" w:eastAsia="Calibri" w:cs="Arial"/>
                <w:sz w:val="22"/>
                <w:szCs w:val="22"/>
                <w:lang w:val="en-GB"/>
              </w:rPr>
            </w:pPr>
            <w:r w:rsidRPr="00930709">
              <w:rPr>
                <w:rFonts w:ascii="Arial" w:hAnsi="Arial" w:eastAsia="Calibri" w:cs="Arial"/>
                <w:sz w:val="22"/>
                <w:szCs w:val="22"/>
                <w:lang w:val="en-GB"/>
              </w:rPr>
              <w:t xml:space="preserve">Joint Programmes </w:t>
            </w:r>
          </w:p>
        </w:tc>
      </w:tr>
      <w:tr w:rsidRPr="00930709" w:rsidR="00D218A3" w:rsidTr="5F678D97" w14:paraId="67438528" w14:textId="77777777">
        <w:trPr>
          <w:trHeight w:val="228"/>
        </w:trPr>
        <w:tc>
          <w:tcPr>
            <w:tcW w:w="4338" w:type="dxa"/>
            <w:vMerge/>
            <w:tcMar/>
          </w:tcPr>
          <w:p w:rsidRPr="00930709" w:rsidR="00D218A3" w:rsidP="00383824" w:rsidRDefault="00D218A3" w14:paraId="07794DFE" w14:textId="77777777">
            <w:pPr>
              <w:rPr>
                <w:rFonts w:ascii="Arial" w:hAnsi="Arial" w:eastAsia="Calibri" w:cs="Arial"/>
                <w:sz w:val="22"/>
                <w:szCs w:val="22"/>
                <w:lang w:val="en-GB"/>
              </w:rPr>
            </w:pPr>
          </w:p>
        </w:tc>
        <w:tc>
          <w:tcPr>
            <w:tcW w:w="4837" w:type="dxa"/>
            <w:tcMar/>
          </w:tcPr>
          <w:p w:rsidRPr="00930709" w:rsidR="00D218A3" w:rsidP="00930709" w:rsidRDefault="00BF2E81" w14:paraId="53B1CE48" w14:textId="6D4616DB">
            <w:pPr>
              <w:rPr>
                <w:rFonts w:ascii="Arial" w:hAnsi="Arial" w:eastAsia="Calibri" w:cs="Arial"/>
                <w:sz w:val="22"/>
                <w:szCs w:val="22"/>
                <w:lang w:val="en-GB"/>
              </w:rPr>
            </w:pPr>
            <w:r>
              <w:rPr>
                <w:rFonts w:ascii="Arial" w:hAnsi="Arial" w:eastAsia="Calibri" w:cs="Arial"/>
                <w:sz w:val="22"/>
                <w:szCs w:val="22"/>
                <w:lang w:val="en-GB"/>
              </w:rPr>
              <w:t>Dual</w:t>
            </w:r>
            <w:r w:rsidRPr="00930709" w:rsidR="00930709">
              <w:rPr>
                <w:rFonts w:ascii="Arial" w:hAnsi="Arial" w:eastAsia="Calibri" w:cs="Arial"/>
                <w:sz w:val="22"/>
                <w:szCs w:val="22"/>
                <w:lang w:val="en-GB"/>
              </w:rPr>
              <w:t xml:space="preserve"> Programmes </w:t>
            </w:r>
          </w:p>
        </w:tc>
      </w:tr>
      <w:tr w:rsidRPr="00930709" w:rsidR="00D218A3" w:rsidTr="5F678D97" w14:paraId="7E6583CA" w14:textId="77777777">
        <w:trPr>
          <w:trHeight w:val="228"/>
        </w:trPr>
        <w:tc>
          <w:tcPr>
            <w:tcW w:w="4338" w:type="dxa"/>
            <w:vMerge/>
            <w:tcMar/>
          </w:tcPr>
          <w:p w:rsidRPr="00930709" w:rsidR="00D218A3" w:rsidP="00383824" w:rsidRDefault="00D218A3" w14:paraId="24584A0B" w14:textId="77777777">
            <w:pPr>
              <w:rPr>
                <w:rFonts w:ascii="Arial" w:hAnsi="Arial" w:eastAsia="Calibri" w:cs="Arial"/>
                <w:sz w:val="22"/>
                <w:szCs w:val="22"/>
                <w:lang w:val="en-GB"/>
              </w:rPr>
            </w:pPr>
          </w:p>
        </w:tc>
        <w:tc>
          <w:tcPr>
            <w:tcW w:w="4837" w:type="dxa"/>
            <w:tcMar/>
          </w:tcPr>
          <w:p w:rsidRPr="00930709" w:rsidR="00D218A3" w:rsidP="00930709" w:rsidRDefault="00930709" w14:paraId="6A1D3ACC" w14:textId="34D5F00F">
            <w:pPr>
              <w:rPr>
                <w:rFonts w:ascii="Arial" w:hAnsi="Arial" w:eastAsia="Calibri" w:cs="Arial"/>
                <w:sz w:val="22"/>
                <w:szCs w:val="22"/>
                <w:lang w:val="en-GB"/>
              </w:rPr>
            </w:pPr>
            <w:r w:rsidRPr="00930709">
              <w:rPr>
                <w:rFonts w:ascii="Arial" w:hAnsi="Arial" w:eastAsia="Calibri" w:cs="Arial"/>
                <w:sz w:val="22"/>
                <w:szCs w:val="22"/>
                <w:lang w:val="en-GB"/>
              </w:rPr>
              <w:t xml:space="preserve">Doctoral Training Centres </w:t>
            </w:r>
          </w:p>
        </w:tc>
      </w:tr>
      <w:tr w:rsidRPr="00930709" w:rsidR="00D218A3" w:rsidTr="5F678D97" w14:paraId="57389B91" w14:textId="77777777">
        <w:tc>
          <w:tcPr>
            <w:tcW w:w="4338" w:type="dxa"/>
            <w:tcMar/>
          </w:tcPr>
          <w:p w:rsidRPr="00930709" w:rsidR="00D218A3" w:rsidP="00383824" w:rsidRDefault="00D218A3" w14:paraId="26B58244" w14:textId="77777777">
            <w:pPr>
              <w:rPr>
                <w:rFonts w:ascii="Arial" w:hAnsi="Arial" w:eastAsia="Calibri" w:cs="Arial"/>
                <w:sz w:val="22"/>
                <w:szCs w:val="22"/>
                <w:lang w:val="en-GB"/>
              </w:rPr>
            </w:pPr>
            <w:r w:rsidRPr="00930709">
              <w:rPr>
                <w:rFonts w:ascii="Arial" w:hAnsi="Arial" w:eastAsia="Calibri" w:cs="Arial"/>
                <w:sz w:val="22"/>
                <w:szCs w:val="22"/>
                <w:lang w:val="en-GB"/>
              </w:rPr>
              <w:t xml:space="preserve">Source of Funding </w:t>
            </w:r>
          </w:p>
          <w:p w:rsidRPr="00930709" w:rsidR="00D218A3" w:rsidP="00383824" w:rsidRDefault="00D218A3" w14:paraId="1C532E37" w14:textId="77777777">
            <w:pPr>
              <w:rPr>
                <w:rFonts w:ascii="Arial" w:hAnsi="Arial" w:eastAsia="Calibri" w:cs="Arial"/>
                <w:sz w:val="22"/>
                <w:szCs w:val="22"/>
                <w:lang w:val="en-GB"/>
              </w:rPr>
            </w:pPr>
            <w:r w:rsidRPr="00930709">
              <w:rPr>
                <w:rFonts w:ascii="Arial" w:hAnsi="Arial" w:eastAsia="Calibri" w:cs="Arial"/>
                <w:sz w:val="22"/>
                <w:szCs w:val="22"/>
                <w:lang w:val="en-GB"/>
              </w:rPr>
              <w:t>(Please tick one or more)</w:t>
            </w:r>
          </w:p>
          <w:p w:rsidRPr="00930709" w:rsidR="00D218A3" w:rsidP="00383824" w:rsidRDefault="00D218A3" w14:paraId="3E20C0B5" w14:textId="77777777">
            <w:pPr>
              <w:rPr>
                <w:rFonts w:ascii="Arial" w:hAnsi="Arial" w:eastAsia="Calibri" w:cs="Arial"/>
                <w:sz w:val="22"/>
                <w:szCs w:val="22"/>
                <w:lang w:val="en-GB"/>
              </w:rPr>
            </w:pPr>
          </w:p>
        </w:tc>
        <w:tc>
          <w:tcPr>
            <w:tcW w:w="4837" w:type="dxa"/>
            <w:tcMar/>
          </w:tcPr>
          <w:p w:rsidRPr="00930709" w:rsidR="00D218A3" w:rsidP="00383824" w:rsidRDefault="00D218A3" w14:paraId="098DB999" w14:textId="77777777">
            <w:pPr>
              <w:rPr>
                <w:rFonts w:ascii="Arial" w:hAnsi="Arial" w:eastAsia="Calibri" w:cs="Arial"/>
                <w:sz w:val="22"/>
                <w:szCs w:val="22"/>
                <w:lang w:val="en-GB"/>
              </w:rPr>
            </w:pPr>
            <w:r w:rsidRPr="00930709">
              <w:rPr>
                <w:rFonts w:ascii="Arial" w:hAnsi="Arial" w:eastAsia="Calibri" w:cs="Arial"/>
                <w:sz w:val="22"/>
                <w:szCs w:val="22"/>
                <w:lang w:val="en-GB"/>
              </w:rPr>
              <w:t>Fees</w:t>
            </w:r>
          </w:p>
          <w:p w:rsidRPr="00930709" w:rsidR="00D218A3" w:rsidP="00383824" w:rsidRDefault="00D218A3" w14:paraId="1D15CDE5" w14:textId="77777777">
            <w:pPr>
              <w:rPr>
                <w:rFonts w:ascii="Arial" w:hAnsi="Arial" w:eastAsia="Calibri" w:cs="Arial"/>
                <w:sz w:val="22"/>
                <w:szCs w:val="22"/>
                <w:lang w:val="en-GB"/>
              </w:rPr>
            </w:pPr>
            <w:r w:rsidRPr="00930709">
              <w:rPr>
                <w:rFonts w:ascii="Arial" w:hAnsi="Arial" w:eastAsia="Calibri" w:cs="Arial"/>
                <w:sz w:val="22"/>
                <w:szCs w:val="22"/>
                <w:lang w:val="en-GB"/>
              </w:rPr>
              <w:t>HEFCW funded numbers</w:t>
            </w:r>
          </w:p>
          <w:p w:rsidRPr="00930709" w:rsidR="00D218A3" w:rsidP="00383824" w:rsidRDefault="00D218A3" w14:paraId="68887D37" w14:textId="77777777">
            <w:pPr>
              <w:rPr>
                <w:rFonts w:ascii="Arial" w:hAnsi="Arial" w:eastAsia="Calibri" w:cs="Arial"/>
                <w:sz w:val="22"/>
                <w:szCs w:val="22"/>
                <w:lang w:val="en-GB"/>
              </w:rPr>
            </w:pPr>
            <w:r w:rsidRPr="00930709">
              <w:rPr>
                <w:rFonts w:ascii="Arial" w:hAnsi="Arial" w:eastAsia="Calibri" w:cs="Arial"/>
                <w:sz w:val="22"/>
                <w:szCs w:val="22"/>
                <w:lang w:val="en-GB"/>
              </w:rPr>
              <w:t>Other</w:t>
            </w:r>
          </w:p>
        </w:tc>
      </w:tr>
      <w:tr w:rsidRPr="00930709" w:rsidR="00294B3A" w:rsidTr="5F678D97" w14:paraId="1CFFFD7A" w14:textId="77777777">
        <w:tc>
          <w:tcPr>
            <w:tcW w:w="4338" w:type="dxa"/>
            <w:shd w:val="clear" w:color="auto" w:fill="D9D9D9" w:themeFill="background1" w:themeFillShade="D9"/>
            <w:tcMar/>
          </w:tcPr>
          <w:p w:rsidRPr="00930709" w:rsidR="00294B3A" w:rsidP="00383824" w:rsidRDefault="00294B3A" w14:paraId="31DDE2A7" w14:textId="77777777">
            <w:pPr>
              <w:rPr>
                <w:rFonts w:ascii="Arial" w:hAnsi="Arial" w:eastAsia="Calibri" w:cs="Arial"/>
                <w:b/>
                <w:sz w:val="22"/>
                <w:szCs w:val="22"/>
                <w:lang w:val="en-GB"/>
              </w:rPr>
            </w:pPr>
            <w:r w:rsidRPr="00930709">
              <w:rPr>
                <w:rFonts w:ascii="Arial" w:hAnsi="Arial" w:eastAsia="Calibri" w:cs="Arial"/>
                <w:b/>
                <w:sz w:val="22"/>
                <w:szCs w:val="22"/>
                <w:lang w:val="en-GB"/>
              </w:rPr>
              <w:t>4. Bangor School</w:t>
            </w:r>
          </w:p>
          <w:p w:rsidRPr="00930709" w:rsidR="00294B3A" w:rsidP="00383824" w:rsidRDefault="00294B3A" w14:paraId="64D07112" w14:textId="039979AF">
            <w:pPr>
              <w:rPr>
                <w:rFonts w:ascii="Arial" w:hAnsi="Arial" w:eastAsia="Calibri" w:cs="Arial"/>
                <w:b/>
                <w:sz w:val="22"/>
                <w:szCs w:val="22"/>
                <w:lang w:val="en-GB"/>
              </w:rPr>
            </w:pPr>
          </w:p>
        </w:tc>
        <w:tc>
          <w:tcPr>
            <w:tcW w:w="4837" w:type="dxa"/>
            <w:shd w:val="clear" w:color="auto" w:fill="D9D9D9" w:themeFill="background1" w:themeFillShade="D9"/>
            <w:tcMar/>
          </w:tcPr>
          <w:p w:rsidRPr="00930709" w:rsidR="00294B3A" w:rsidP="00383824" w:rsidRDefault="00294B3A" w14:paraId="2B8EB69A" w14:textId="77777777">
            <w:pPr>
              <w:rPr>
                <w:rFonts w:ascii="Arial" w:hAnsi="Arial" w:eastAsia="Calibri" w:cs="Arial"/>
                <w:b/>
                <w:sz w:val="22"/>
                <w:szCs w:val="22"/>
                <w:lang w:val="en-GB"/>
              </w:rPr>
            </w:pPr>
          </w:p>
        </w:tc>
      </w:tr>
      <w:tr w:rsidRPr="00930709" w:rsidR="00294B3A" w:rsidTr="5F678D97" w14:paraId="1AB5D889" w14:textId="77777777">
        <w:tc>
          <w:tcPr>
            <w:tcW w:w="4338" w:type="dxa"/>
            <w:tcMar/>
          </w:tcPr>
          <w:p w:rsidRPr="00930709" w:rsidR="00294B3A" w:rsidP="00383824" w:rsidRDefault="00294B3A" w14:paraId="514B5049" w14:textId="32DD1B7F">
            <w:pPr>
              <w:rPr>
                <w:rFonts w:ascii="Arial" w:hAnsi="Arial" w:eastAsia="Calibri" w:cs="Arial"/>
                <w:sz w:val="22"/>
                <w:szCs w:val="22"/>
                <w:lang w:val="en-GB"/>
              </w:rPr>
            </w:pPr>
            <w:r w:rsidRPr="00930709">
              <w:rPr>
                <w:rFonts w:ascii="Arial" w:hAnsi="Arial" w:eastAsia="Calibri" w:cs="Arial"/>
                <w:sz w:val="22"/>
                <w:szCs w:val="22"/>
                <w:lang w:val="en-GB"/>
              </w:rPr>
              <w:t xml:space="preserve">Does the BU School have previous experience of this type of arrangement </w:t>
            </w:r>
          </w:p>
        </w:tc>
        <w:tc>
          <w:tcPr>
            <w:tcW w:w="4837" w:type="dxa"/>
            <w:tcMar/>
          </w:tcPr>
          <w:p w:rsidRPr="00930709" w:rsidR="00294B3A" w:rsidP="00383824" w:rsidRDefault="00294B3A" w14:paraId="531FCD46" w14:textId="77777777">
            <w:pPr>
              <w:rPr>
                <w:rFonts w:ascii="Arial" w:hAnsi="Arial" w:eastAsia="Calibri" w:cs="Arial"/>
                <w:sz w:val="22"/>
                <w:szCs w:val="22"/>
                <w:lang w:val="en-GB"/>
              </w:rPr>
            </w:pPr>
            <w:r w:rsidRPr="00930709">
              <w:rPr>
                <w:rFonts w:ascii="Arial" w:hAnsi="Arial" w:eastAsia="Calibri" w:cs="Arial"/>
                <w:sz w:val="22"/>
                <w:szCs w:val="22"/>
                <w:lang w:val="en-GB"/>
              </w:rPr>
              <w:t>Yes / No</w:t>
            </w:r>
          </w:p>
          <w:p w:rsidRPr="00930709" w:rsidR="00294B3A" w:rsidP="00383824" w:rsidRDefault="00294B3A" w14:paraId="5153E645" w14:textId="3921681F">
            <w:pPr>
              <w:rPr>
                <w:rFonts w:ascii="Arial" w:hAnsi="Arial" w:eastAsia="Calibri" w:cs="Arial"/>
                <w:sz w:val="22"/>
                <w:szCs w:val="22"/>
                <w:lang w:val="en-GB"/>
              </w:rPr>
            </w:pPr>
            <w:r w:rsidRPr="00930709">
              <w:rPr>
                <w:rFonts w:ascii="Arial" w:hAnsi="Arial" w:eastAsia="Calibri" w:cs="Arial"/>
                <w:sz w:val="22"/>
                <w:szCs w:val="22"/>
                <w:lang w:val="en-GB"/>
              </w:rPr>
              <w:t>If ‘Yes’ please give details:</w:t>
            </w:r>
          </w:p>
        </w:tc>
      </w:tr>
      <w:tr w:rsidRPr="00930709" w:rsidR="00294B3A" w:rsidTr="5F678D97" w14:paraId="34BFF043" w14:textId="77777777">
        <w:tc>
          <w:tcPr>
            <w:tcW w:w="4338" w:type="dxa"/>
            <w:tcMar/>
          </w:tcPr>
          <w:p w:rsidRPr="00930709" w:rsidR="00294B3A" w:rsidP="00294B3A" w:rsidRDefault="00294B3A" w14:paraId="7F8FB742" w14:textId="77777777">
            <w:pPr>
              <w:rPr>
                <w:rFonts w:ascii="Arial" w:hAnsi="Arial" w:eastAsia="Calibri" w:cs="Arial"/>
                <w:sz w:val="22"/>
                <w:szCs w:val="22"/>
                <w:lang w:val="en-GB"/>
              </w:rPr>
            </w:pPr>
            <w:r w:rsidRPr="00930709">
              <w:rPr>
                <w:rFonts w:ascii="Arial" w:hAnsi="Arial" w:eastAsia="Calibri" w:cs="Arial"/>
                <w:sz w:val="22"/>
                <w:szCs w:val="22"/>
                <w:lang w:val="en-GB"/>
              </w:rPr>
              <w:t>Does the BU School have the staff capacity to run the programme for the term of Agreement and can they release staff to:</w:t>
            </w:r>
          </w:p>
          <w:p w:rsidRPr="00930709" w:rsidR="00294B3A" w:rsidP="00294B3A" w:rsidRDefault="00294B3A" w14:paraId="4722BBB2" w14:textId="77777777">
            <w:pPr>
              <w:pStyle w:val="ListParagraph"/>
              <w:numPr>
                <w:ilvl w:val="0"/>
                <w:numId w:val="5"/>
              </w:numPr>
              <w:ind w:left="397" w:hanging="284"/>
              <w:rPr>
                <w:rFonts w:ascii="Arial" w:hAnsi="Arial" w:eastAsia="Calibri" w:cs="Arial"/>
                <w:sz w:val="22"/>
                <w:szCs w:val="22"/>
                <w:lang w:val="en-GB"/>
              </w:rPr>
            </w:pPr>
            <w:r w:rsidRPr="00930709">
              <w:rPr>
                <w:rFonts w:ascii="Arial" w:hAnsi="Arial" w:eastAsia="Calibri" w:cs="Arial"/>
                <w:sz w:val="22"/>
                <w:szCs w:val="22"/>
                <w:lang w:val="en-GB"/>
              </w:rPr>
              <w:t>travel overseas</w:t>
            </w:r>
          </w:p>
          <w:p w:rsidRPr="00930709" w:rsidR="00294B3A" w:rsidP="00294B3A" w:rsidRDefault="00294B3A" w14:paraId="6A2773A2" w14:textId="77777777">
            <w:pPr>
              <w:pStyle w:val="ListParagraph"/>
              <w:numPr>
                <w:ilvl w:val="0"/>
                <w:numId w:val="5"/>
              </w:numPr>
              <w:ind w:left="397" w:hanging="284"/>
              <w:rPr>
                <w:rFonts w:ascii="Arial" w:hAnsi="Arial" w:eastAsia="Calibri" w:cs="Arial"/>
                <w:sz w:val="22"/>
                <w:szCs w:val="22"/>
                <w:lang w:val="en-GB"/>
              </w:rPr>
            </w:pPr>
            <w:r w:rsidRPr="00930709">
              <w:rPr>
                <w:rFonts w:ascii="Arial" w:hAnsi="Arial" w:eastAsia="Calibri" w:cs="Arial"/>
                <w:sz w:val="22"/>
                <w:szCs w:val="22"/>
                <w:lang w:val="en-GB"/>
              </w:rPr>
              <w:t>focus on partnerships matters</w:t>
            </w:r>
          </w:p>
          <w:p w:rsidRPr="00930709" w:rsidR="00294B3A" w:rsidP="00294B3A" w:rsidRDefault="00294B3A" w14:paraId="540FE163" w14:textId="77777777">
            <w:pPr>
              <w:pStyle w:val="ListParagraph"/>
              <w:numPr>
                <w:ilvl w:val="0"/>
                <w:numId w:val="5"/>
              </w:numPr>
              <w:ind w:left="397" w:hanging="284"/>
              <w:rPr>
                <w:rFonts w:ascii="Arial" w:hAnsi="Arial" w:eastAsia="Calibri" w:cs="Arial"/>
                <w:sz w:val="22"/>
                <w:szCs w:val="22"/>
                <w:lang w:val="en-GB"/>
              </w:rPr>
            </w:pPr>
            <w:r w:rsidRPr="00930709">
              <w:rPr>
                <w:rFonts w:ascii="Arial" w:hAnsi="Arial" w:eastAsia="Calibri" w:cs="Arial"/>
                <w:sz w:val="22"/>
                <w:szCs w:val="22"/>
                <w:lang w:val="en-GB"/>
              </w:rPr>
              <w:t>supervise students meet academic responsibilities should there be sick leave, maternity etc.</w:t>
            </w:r>
          </w:p>
          <w:p w:rsidRPr="00930709" w:rsidR="00B8603F" w:rsidP="00B8603F" w:rsidRDefault="00B8603F" w14:paraId="6D6F2ECA" w14:textId="0FEEB7DA">
            <w:pPr>
              <w:ind w:left="113"/>
              <w:rPr>
                <w:rFonts w:ascii="Arial" w:hAnsi="Arial" w:eastAsia="Calibri" w:cs="Arial"/>
                <w:sz w:val="22"/>
                <w:szCs w:val="22"/>
                <w:lang w:val="en-GB"/>
              </w:rPr>
            </w:pPr>
          </w:p>
        </w:tc>
        <w:tc>
          <w:tcPr>
            <w:tcW w:w="4837" w:type="dxa"/>
            <w:tcMar/>
          </w:tcPr>
          <w:p w:rsidRPr="00930709" w:rsidR="00294B3A" w:rsidP="00383824" w:rsidRDefault="00294B3A" w14:paraId="5D62DCDD" w14:textId="77777777">
            <w:pPr>
              <w:rPr>
                <w:rFonts w:ascii="Arial" w:hAnsi="Arial" w:eastAsia="Calibri" w:cs="Arial"/>
                <w:sz w:val="22"/>
                <w:szCs w:val="22"/>
                <w:lang w:val="en-GB"/>
              </w:rPr>
            </w:pPr>
          </w:p>
        </w:tc>
      </w:tr>
      <w:tr w:rsidRPr="00930709" w:rsidR="000C7781" w:rsidTr="5F678D97" w14:paraId="02D64EE1" w14:textId="77777777">
        <w:tc>
          <w:tcPr>
            <w:tcW w:w="4338" w:type="dxa"/>
            <w:shd w:val="clear" w:color="auto" w:fill="auto"/>
            <w:tcMar/>
          </w:tcPr>
          <w:p w:rsidRPr="00930709" w:rsidR="000C7781" w:rsidP="00383824" w:rsidRDefault="00294B3A" w14:paraId="31B4FBCB" w14:textId="33867809">
            <w:pPr>
              <w:rPr>
                <w:rFonts w:ascii="Arial" w:hAnsi="Arial" w:eastAsia="Calibri" w:cs="Arial"/>
                <w:b/>
                <w:sz w:val="22"/>
                <w:szCs w:val="22"/>
                <w:lang w:val="en-GB"/>
              </w:rPr>
            </w:pPr>
            <w:r w:rsidRPr="00930709">
              <w:rPr>
                <w:rFonts w:ascii="Arial" w:hAnsi="Arial" w:eastAsia="Calibri" w:cs="Arial"/>
                <w:b/>
                <w:sz w:val="22"/>
                <w:szCs w:val="22"/>
                <w:lang w:val="en-GB"/>
              </w:rPr>
              <w:t>5</w:t>
            </w:r>
            <w:r w:rsidRPr="00930709" w:rsidR="00A75409">
              <w:rPr>
                <w:rFonts w:ascii="Arial" w:hAnsi="Arial" w:eastAsia="Calibri" w:cs="Arial"/>
                <w:b/>
                <w:sz w:val="22"/>
                <w:szCs w:val="22"/>
                <w:lang w:val="en-GB"/>
              </w:rPr>
              <w:t xml:space="preserve">. </w:t>
            </w:r>
            <w:r w:rsidRPr="00930709" w:rsidR="000C7781">
              <w:rPr>
                <w:rFonts w:ascii="Arial" w:hAnsi="Arial" w:eastAsia="Calibri" w:cs="Arial"/>
                <w:b/>
                <w:sz w:val="22"/>
                <w:szCs w:val="22"/>
                <w:lang w:val="en-GB"/>
              </w:rPr>
              <w:t>Ethical Due Diligence</w:t>
            </w:r>
          </w:p>
          <w:p w:rsidRPr="00930709" w:rsidR="000C7781" w:rsidP="00383824" w:rsidRDefault="000C7781" w14:paraId="072C66BA" w14:textId="77777777">
            <w:pPr>
              <w:rPr>
                <w:rFonts w:ascii="Arial" w:hAnsi="Arial" w:eastAsia="Calibri" w:cs="Arial"/>
                <w:b/>
                <w:sz w:val="22"/>
                <w:szCs w:val="22"/>
                <w:lang w:val="en-GB"/>
              </w:rPr>
            </w:pPr>
          </w:p>
        </w:tc>
        <w:tc>
          <w:tcPr>
            <w:tcW w:w="4837" w:type="dxa"/>
            <w:shd w:val="clear" w:color="auto" w:fill="auto"/>
            <w:tcMar/>
          </w:tcPr>
          <w:p w:rsidRPr="00930709" w:rsidR="000C7781" w:rsidP="5F678D97" w:rsidRDefault="000C7781" w14:paraId="4D6DA817" w14:textId="57009FBD">
            <w:pPr>
              <w:pStyle w:val="Normal"/>
            </w:pPr>
            <w:r w:rsidRPr="5F678D97" w:rsidR="0B4B7FAB">
              <w:rPr>
                <w:rFonts w:ascii="Arial" w:hAnsi="Arial" w:eastAsia="Arial" w:cs="Arial"/>
                <w:noProof w:val="0"/>
                <w:sz w:val="18"/>
                <w:szCs w:val="18"/>
                <w:lang w:val="en-GB"/>
              </w:rPr>
              <w:t>If there are ethical considerations that need to be taken into account, a separate Ethical Due Diligence Form must also be completed.</w:t>
            </w:r>
          </w:p>
        </w:tc>
      </w:tr>
      <w:tr w:rsidRPr="00930709" w:rsidR="000C7781" w:rsidTr="5F678D97" w14:paraId="292FC943" w14:textId="77777777">
        <w:tc>
          <w:tcPr>
            <w:tcW w:w="4338" w:type="dxa"/>
            <w:tcMar/>
          </w:tcPr>
          <w:p w:rsidRPr="00930709" w:rsidR="000C7781" w:rsidP="00383824" w:rsidRDefault="000C7781" w14:paraId="2BDBC9BC" w14:textId="77777777">
            <w:pPr>
              <w:rPr>
                <w:rFonts w:ascii="Arial" w:hAnsi="Arial" w:eastAsia="Calibri" w:cs="Arial"/>
                <w:sz w:val="22"/>
                <w:szCs w:val="22"/>
                <w:lang w:val="en-GB"/>
              </w:rPr>
            </w:pPr>
            <w:r w:rsidRPr="00930709">
              <w:rPr>
                <w:rFonts w:ascii="Arial" w:hAnsi="Arial" w:eastAsia="Calibri" w:cs="Arial"/>
                <w:sz w:val="22"/>
                <w:szCs w:val="22"/>
                <w:lang w:val="en-GB"/>
              </w:rPr>
              <w:t>Are there any ethical considerations of doing business in this country?</w:t>
            </w:r>
          </w:p>
          <w:p w:rsidRPr="00930709" w:rsidR="00BF31F6" w:rsidP="00383824" w:rsidRDefault="00BF31F6" w14:paraId="789EBD83" w14:textId="77777777">
            <w:pPr>
              <w:rPr>
                <w:rFonts w:ascii="Arial" w:hAnsi="Arial" w:eastAsia="Calibri" w:cs="Arial"/>
                <w:sz w:val="22"/>
                <w:szCs w:val="22"/>
                <w:lang w:val="en-GB"/>
              </w:rPr>
            </w:pPr>
          </w:p>
          <w:p w:rsidRPr="00930709" w:rsidR="00330E64" w:rsidP="00383824" w:rsidRDefault="00330E64" w14:paraId="729CBD04" w14:textId="1D0101D0">
            <w:pPr>
              <w:rPr>
                <w:rFonts w:ascii="Arial" w:hAnsi="Arial" w:eastAsia="Calibri" w:cs="Arial"/>
                <w:i/>
                <w:sz w:val="22"/>
                <w:szCs w:val="22"/>
                <w:lang w:val="en-GB"/>
              </w:rPr>
            </w:pPr>
            <w:r w:rsidRPr="00930709">
              <w:rPr>
                <w:rFonts w:ascii="Arial" w:hAnsi="Arial" w:eastAsia="Calibri" w:cs="Arial"/>
                <w:i/>
                <w:sz w:val="22"/>
                <w:szCs w:val="22"/>
                <w:lang w:val="en-GB"/>
              </w:rPr>
              <w:t>Reference the protected characteristics of the Equality Act 2010</w:t>
            </w:r>
          </w:p>
        </w:tc>
        <w:tc>
          <w:tcPr>
            <w:tcW w:w="4837" w:type="dxa"/>
            <w:tcMar/>
          </w:tcPr>
          <w:p w:rsidRPr="00930709" w:rsidR="000C7781" w:rsidP="00383824" w:rsidRDefault="000C7781" w14:paraId="020C33E7" w14:textId="77777777">
            <w:pPr>
              <w:rPr>
                <w:rFonts w:ascii="Arial" w:hAnsi="Arial" w:eastAsia="Calibri" w:cs="Arial"/>
                <w:sz w:val="22"/>
                <w:szCs w:val="22"/>
                <w:lang w:val="en-GB"/>
              </w:rPr>
            </w:pPr>
          </w:p>
        </w:tc>
      </w:tr>
      <w:tr w:rsidRPr="00930709" w:rsidR="000C7781" w:rsidTr="5F678D97" w14:paraId="05A58CEA" w14:textId="77777777">
        <w:tc>
          <w:tcPr>
            <w:tcW w:w="4338" w:type="dxa"/>
            <w:tcMar/>
          </w:tcPr>
          <w:p w:rsidRPr="00930709" w:rsidR="000C7781" w:rsidP="00383824" w:rsidRDefault="000C7781" w14:paraId="38BF1BCE" w14:textId="77777777">
            <w:pPr>
              <w:rPr>
                <w:rFonts w:ascii="Arial" w:hAnsi="Arial" w:eastAsia="Calibri" w:cs="Arial"/>
                <w:sz w:val="22"/>
                <w:szCs w:val="22"/>
                <w:lang w:val="en-GB"/>
              </w:rPr>
            </w:pPr>
            <w:r w:rsidRPr="00930709">
              <w:rPr>
                <w:rFonts w:ascii="Arial" w:hAnsi="Arial" w:eastAsia="Calibri" w:cs="Arial"/>
                <w:sz w:val="22"/>
                <w:szCs w:val="22"/>
                <w:lang w:val="en-GB"/>
              </w:rPr>
              <w:t>Are there any ethical considerations of doing business with this institution?</w:t>
            </w:r>
          </w:p>
          <w:p w:rsidRPr="00930709" w:rsidR="00B8603F" w:rsidP="00383824" w:rsidRDefault="00B8603F" w14:paraId="2948C67E" w14:textId="29D703F2">
            <w:pPr>
              <w:rPr>
                <w:rFonts w:ascii="Arial" w:hAnsi="Arial" w:eastAsia="Calibri" w:cs="Arial"/>
                <w:sz w:val="22"/>
                <w:szCs w:val="22"/>
                <w:lang w:val="en-GB"/>
              </w:rPr>
            </w:pPr>
          </w:p>
        </w:tc>
        <w:tc>
          <w:tcPr>
            <w:tcW w:w="4837" w:type="dxa"/>
            <w:tcMar/>
          </w:tcPr>
          <w:p w:rsidRPr="00930709" w:rsidR="000C7781" w:rsidP="00383824" w:rsidRDefault="000C7781" w14:paraId="67F38E43" w14:textId="77777777">
            <w:pPr>
              <w:rPr>
                <w:rFonts w:ascii="Arial" w:hAnsi="Arial" w:eastAsia="Calibri" w:cs="Arial"/>
                <w:sz w:val="22"/>
                <w:szCs w:val="22"/>
                <w:lang w:val="en-GB"/>
              </w:rPr>
            </w:pPr>
          </w:p>
        </w:tc>
      </w:tr>
      <w:tr w:rsidRPr="00930709" w:rsidR="000C7781" w:rsidTr="5F678D97" w14:paraId="4E4CE131" w14:textId="77777777">
        <w:tc>
          <w:tcPr>
            <w:tcW w:w="4338" w:type="dxa"/>
            <w:tcMar/>
          </w:tcPr>
          <w:p w:rsidRPr="00930709" w:rsidR="000C7781" w:rsidP="00383824" w:rsidRDefault="000C7781" w14:paraId="3D4EB7D2" w14:textId="77777777">
            <w:pPr>
              <w:rPr>
                <w:rFonts w:ascii="Arial" w:hAnsi="Arial" w:eastAsia="Calibri" w:cs="Arial"/>
                <w:sz w:val="22"/>
                <w:szCs w:val="22"/>
                <w:lang w:val="en-GB"/>
              </w:rPr>
            </w:pPr>
            <w:r w:rsidRPr="00930709">
              <w:rPr>
                <w:rFonts w:ascii="Arial" w:hAnsi="Arial" w:eastAsia="Calibri" w:cs="Arial"/>
                <w:sz w:val="22"/>
                <w:szCs w:val="22"/>
                <w:lang w:val="en-GB"/>
              </w:rPr>
              <w:t>Has the institution been subject to any negative publicity?</w:t>
            </w:r>
          </w:p>
          <w:p w:rsidRPr="00930709" w:rsidR="00B8603F" w:rsidP="00383824" w:rsidRDefault="00B8603F" w14:paraId="3B1BA80D" w14:textId="169A6CDA">
            <w:pPr>
              <w:rPr>
                <w:rFonts w:ascii="Arial" w:hAnsi="Arial" w:eastAsia="Calibri" w:cs="Arial"/>
                <w:sz w:val="22"/>
                <w:szCs w:val="22"/>
                <w:lang w:val="en-GB"/>
              </w:rPr>
            </w:pPr>
          </w:p>
        </w:tc>
        <w:tc>
          <w:tcPr>
            <w:tcW w:w="4837" w:type="dxa"/>
            <w:tcMar/>
          </w:tcPr>
          <w:p w:rsidRPr="00930709" w:rsidR="000C7781" w:rsidP="00383824" w:rsidRDefault="000C7781" w14:paraId="2F0AD9A8" w14:textId="77777777">
            <w:pPr>
              <w:rPr>
                <w:rFonts w:ascii="Arial" w:hAnsi="Arial" w:eastAsia="Calibri" w:cs="Arial"/>
                <w:sz w:val="22"/>
                <w:szCs w:val="22"/>
                <w:lang w:val="en-GB"/>
              </w:rPr>
            </w:pPr>
          </w:p>
        </w:tc>
      </w:tr>
      <w:tr w:rsidRPr="00930709" w:rsidR="002629C1" w:rsidTr="5F678D97" w14:paraId="238643F5" w14:textId="77777777">
        <w:tc>
          <w:tcPr>
            <w:tcW w:w="4338" w:type="dxa"/>
            <w:shd w:val="clear" w:color="auto" w:fill="auto"/>
            <w:tcMar/>
          </w:tcPr>
          <w:p w:rsidRPr="00930709" w:rsidR="002629C1" w:rsidP="00383824" w:rsidRDefault="00294B3A" w14:paraId="7667E280" w14:textId="622E8C9C">
            <w:pPr>
              <w:rPr>
                <w:rFonts w:ascii="Arial" w:hAnsi="Arial" w:eastAsia="Calibri" w:cs="Arial"/>
                <w:b/>
                <w:sz w:val="22"/>
                <w:szCs w:val="22"/>
                <w:lang w:val="en-GB"/>
              </w:rPr>
            </w:pPr>
            <w:r w:rsidRPr="00930709">
              <w:rPr>
                <w:rFonts w:ascii="Arial" w:hAnsi="Arial" w:eastAsia="Calibri" w:cs="Arial"/>
                <w:b/>
                <w:sz w:val="22"/>
                <w:szCs w:val="22"/>
                <w:lang w:val="en-GB"/>
              </w:rPr>
              <w:t>6</w:t>
            </w:r>
            <w:r w:rsidRPr="00930709" w:rsidR="00A75409">
              <w:rPr>
                <w:rFonts w:ascii="Arial" w:hAnsi="Arial" w:eastAsia="Calibri" w:cs="Arial"/>
                <w:b/>
                <w:sz w:val="22"/>
                <w:szCs w:val="22"/>
                <w:lang w:val="en-GB"/>
              </w:rPr>
              <w:t xml:space="preserve">. </w:t>
            </w:r>
            <w:r w:rsidRPr="00930709" w:rsidR="00A716FE">
              <w:rPr>
                <w:rFonts w:ascii="Arial" w:hAnsi="Arial" w:eastAsia="Calibri" w:cs="Arial"/>
                <w:b/>
                <w:sz w:val="22"/>
                <w:szCs w:val="22"/>
                <w:lang w:val="en-GB"/>
              </w:rPr>
              <w:t>Key Student Finance Data</w:t>
            </w:r>
          </w:p>
          <w:p w:rsidRPr="00930709" w:rsidR="002629C1" w:rsidP="00383824" w:rsidRDefault="002629C1" w14:paraId="0A693034" w14:textId="77777777">
            <w:pPr>
              <w:rPr>
                <w:rFonts w:ascii="Arial" w:hAnsi="Arial" w:eastAsia="Calibri" w:cs="Arial"/>
                <w:b/>
                <w:sz w:val="22"/>
                <w:szCs w:val="22"/>
                <w:lang w:val="en-GB"/>
              </w:rPr>
            </w:pPr>
          </w:p>
        </w:tc>
        <w:tc>
          <w:tcPr>
            <w:tcW w:w="4837" w:type="dxa"/>
            <w:shd w:val="clear" w:color="auto" w:fill="D9D9D9" w:themeFill="background1" w:themeFillShade="D9"/>
            <w:tcMar/>
          </w:tcPr>
          <w:p w:rsidRPr="00930709" w:rsidR="002629C1" w:rsidP="00383824" w:rsidRDefault="002629C1" w14:paraId="006AFD5B" w14:textId="77777777">
            <w:pPr>
              <w:rPr>
                <w:rFonts w:ascii="Arial" w:hAnsi="Arial" w:eastAsia="Calibri" w:cs="Arial"/>
                <w:sz w:val="22"/>
                <w:szCs w:val="22"/>
                <w:lang w:val="en-GB"/>
              </w:rPr>
            </w:pPr>
          </w:p>
        </w:tc>
      </w:tr>
      <w:tr w:rsidRPr="00930709" w:rsidR="002629C1" w:rsidTr="5F678D97" w14:paraId="7EA0E0B8" w14:textId="77777777">
        <w:tc>
          <w:tcPr>
            <w:tcW w:w="4338" w:type="dxa"/>
            <w:tcMar/>
          </w:tcPr>
          <w:p w:rsidRPr="00930709" w:rsidR="002629C1" w:rsidP="00383824" w:rsidRDefault="002629C1" w14:paraId="70E9D4CF" w14:textId="77777777">
            <w:pPr>
              <w:rPr>
                <w:rFonts w:ascii="Arial" w:hAnsi="Arial" w:eastAsia="Calibri" w:cs="Arial"/>
                <w:sz w:val="22"/>
                <w:szCs w:val="22"/>
                <w:lang w:val="en-GB"/>
              </w:rPr>
            </w:pPr>
            <w:r w:rsidRPr="00930709">
              <w:rPr>
                <w:rFonts w:ascii="Arial" w:hAnsi="Arial" w:eastAsia="Calibri" w:cs="Arial"/>
                <w:sz w:val="22"/>
                <w:szCs w:val="22"/>
                <w:lang w:val="en-GB"/>
              </w:rPr>
              <w:t>Forecast Number of Enrolled Students:</w:t>
            </w:r>
          </w:p>
          <w:p w:rsidRPr="00930709" w:rsidR="002629C1" w:rsidP="002629C1" w:rsidRDefault="002629C1" w14:paraId="5596077D" w14:textId="77777777">
            <w:pPr>
              <w:pStyle w:val="ListParagraph"/>
              <w:numPr>
                <w:ilvl w:val="0"/>
                <w:numId w:val="3"/>
              </w:numPr>
              <w:rPr>
                <w:rFonts w:ascii="Arial" w:hAnsi="Arial" w:eastAsia="Calibri" w:cs="Arial"/>
                <w:sz w:val="22"/>
                <w:szCs w:val="22"/>
                <w:lang w:val="en-GB"/>
              </w:rPr>
            </w:pPr>
            <w:r w:rsidRPr="00930709">
              <w:rPr>
                <w:rFonts w:ascii="Arial" w:hAnsi="Arial" w:eastAsia="Calibri" w:cs="Arial"/>
                <w:sz w:val="22"/>
                <w:szCs w:val="22"/>
                <w:lang w:val="en-GB"/>
              </w:rPr>
              <w:t>Total</w:t>
            </w:r>
          </w:p>
          <w:p w:rsidRPr="00930709" w:rsidR="002629C1" w:rsidP="002629C1" w:rsidRDefault="002629C1" w14:paraId="77AA396C" w14:textId="77777777">
            <w:pPr>
              <w:pStyle w:val="ListParagraph"/>
              <w:numPr>
                <w:ilvl w:val="0"/>
                <w:numId w:val="3"/>
              </w:numPr>
              <w:rPr>
                <w:rFonts w:ascii="Arial" w:hAnsi="Arial" w:eastAsia="Calibri" w:cs="Arial"/>
                <w:sz w:val="22"/>
                <w:szCs w:val="22"/>
                <w:lang w:val="en-GB"/>
              </w:rPr>
            </w:pPr>
            <w:r w:rsidRPr="00930709">
              <w:rPr>
                <w:rFonts w:ascii="Arial" w:hAnsi="Arial" w:eastAsia="Calibri" w:cs="Arial"/>
                <w:sz w:val="22"/>
                <w:szCs w:val="22"/>
                <w:lang w:val="en-GB"/>
              </w:rPr>
              <w:t>Annual new student enrolments</w:t>
            </w:r>
          </w:p>
          <w:p w:rsidRPr="00930709" w:rsidR="002629C1" w:rsidP="002629C1" w:rsidRDefault="002629C1" w14:paraId="5869DD78" w14:textId="77777777">
            <w:pPr>
              <w:rPr>
                <w:rFonts w:ascii="Arial" w:hAnsi="Arial" w:eastAsia="Calibri" w:cs="Arial"/>
                <w:sz w:val="22"/>
                <w:szCs w:val="22"/>
                <w:lang w:val="en-GB"/>
              </w:rPr>
            </w:pPr>
          </w:p>
        </w:tc>
        <w:tc>
          <w:tcPr>
            <w:tcW w:w="4837" w:type="dxa"/>
            <w:tcMar/>
          </w:tcPr>
          <w:p w:rsidRPr="00930709" w:rsidR="002629C1" w:rsidP="00383824" w:rsidRDefault="002629C1" w14:paraId="70621A89" w14:textId="77777777">
            <w:pPr>
              <w:rPr>
                <w:rFonts w:ascii="Arial" w:hAnsi="Arial" w:eastAsia="Calibri" w:cs="Arial"/>
                <w:sz w:val="22"/>
                <w:szCs w:val="22"/>
                <w:lang w:val="en-GB"/>
              </w:rPr>
            </w:pPr>
          </w:p>
        </w:tc>
      </w:tr>
      <w:tr w:rsidRPr="00930709" w:rsidR="00FF10E6" w:rsidTr="5F678D97" w14:paraId="4BF1C4DC" w14:textId="77777777">
        <w:tc>
          <w:tcPr>
            <w:tcW w:w="4338" w:type="dxa"/>
            <w:tcMar/>
          </w:tcPr>
          <w:p w:rsidRPr="00930709" w:rsidR="00FF10E6" w:rsidP="00383824" w:rsidRDefault="00FF10E6" w14:paraId="7CD9E2DC" w14:textId="27683945">
            <w:pPr>
              <w:rPr>
                <w:rFonts w:ascii="Arial" w:hAnsi="Arial" w:eastAsia="Calibri" w:cs="Arial"/>
                <w:sz w:val="22"/>
                <w:szCs w:val="22"/>
                <w:lang w:val="en-GB"/>
              </w:rPr>
            </w:pPr>
            <w:r w:rsidRPr="00930709">
              <w:rPr>
                <w:rFonts w:ascii="Arial" w:hAnsi="Arial" w:eastAsia="Calibri" w:cs="Arial"/>
                <w:sz w:val="22"/>
                <w:szCs w:val="22"/>
                <w:lang w:val="en-GB"/>
              </w:rPr>
              <w:t xml:space="preserve">What </w:t>
            </w:r>
            <w:r w:rsidR="008630C3">
              <w:rPr>
                <w:rFonts w:ascii="Arial" w:hAnsi="Arial" w:eastAsia="Calibri" w:cs="Arial"/>
                <w:sz w:val="22"/>
                <w:szCs w:val="22"/>
                <w:lang w:val="en-GB"/>
              </w:rPr>
              <w:t>are the financial arrangements for the partnership?</w:t>
            </w:r>
          </w:p>
        </w:tc>
        <w:tc>
          <w:tcPr>
            <w:tcW w:w="4837" w:type="dxa"/>
            <w:tcMar/>
          </w:tcPr>
          <w:p w:rsidRPr="00930709" w:rsidR="00FF10E6" w:rsidP="00383824" w:rsidRDefault="00FF10E6" w14:paraId="4DE1010A" w14:textId="77777777">
            <w:pPr>
              <w:rPr>
                <w:rFonts w:ascii="Arial" w:hAnsi="Arial" w:eastAsia="Calibri" w:cs="Arial"/>
                <w:sz w:val="22"/>
                <w:szCs w:val="22"/>
                <w:lang w:val="en-GB"/>
              </w:rPr>
            </w:pPr>
          </w:p>
        </w:tc>
      </w:tr>
      <w:tr w:rsidRPr="00930709" w:rsidR="002629C1" w:rsidTr="5F678D97" w14:paraId="336B7AE5" w14:textId="77777777">
        <w:tc>
          <w:tcPr>
            <w:tcW w:w="4338" w:type="dxa"/>
            <w:tcMar/>
          </w:tcPr>
          <w:p w:rsidRPr="00930709" w:rsidR="002629C1" w:rsidP="002629C1" w:rsidRDefault="002629C1" w14:paraId="1519F8CD" w14:textId="77777777">
            <w:pPr>
              <w:rPr>
                <w:rFonts w:ascii="Arial" w:hAnsi="Arial" w:eastAsia="Calibri" w:cs="Arial"/>
                <w:sz w:val="22"/>
                <w:szCs w:val="22"/>
                <w:lang w:val="en-GB"/>
              </w:rPr>
            </w:pPr>
            <w:r w:rsidRPr="00930709">
              <w:rPr>
                <w:rFonts w:ascii="Arial" w:hAnsi="Arial" w:eastAsia="Calibri" w:cs="Arial"/>
                <w:sz w:val="22"/>
                <w:szCs w:val="22"/>
                <w:lang w:val="en-GB"/>
              </w:rPr>
              <w:t>What tuition fees would be charged by the partner?</w:t>
            </w:r>
          </w:p>
        </w:tc>
        <w:tc>
          <w:tcPr>
            <w:tcW w:w="4837" w:type="dxa"/>
            <w:tcMar/>
          </w:tcPr>
          <w:p w:rsidRPr="00930709" w:rsidR="002629C1" w:rsidP="00383824" w:rsidRDefault="002629C1" w14:paraId="206A91E3" w14:textId="77777777">
            <w:pPr>
              <w:rPr>
                <w:rFonts w:ascii="Arial" w:hAnsi="Arial" w:eastAsia="Calibri" w:cs="Arial"/>
                <w:sz w:val="22"/>
                <w:szCs w:val="22"/>
                <w:lang w:val="en-GB"/>
              </w:rPr>
            </w:pPr>
          </w:p>
        </w:tc>
      </w:tr>
      <w:tr w:rsidRPr="00930709" w:rsidR="00324220" w:rsidTr="5F678D97" w14:paraId="787AD26E" w14:textId="77777777">
        <w:tc>
          <w:tcPr>
            <w:tcW w:w="4338" w:type="dxa"/>
            <w:shd w:val="clear" w:color="auto" w:fill="D9D9D9" w:themeFill="background1" w:themeFillShade="D9"/>
            <w:tcMar/>
          </w:tcPr>
          <w:p w:rsidR="00324220" w:rsidP="00383824" w:rsidRDefault="000A5FD4" w14:paraId="4BC0084F" w14:textId="77777777">
            <w:pPr>
              <w:rPr>
                <w:rFonts w:ascii="Arial" w:hAnsi="Arial" w:eastAsia="Calibri" w:cs="Arial"/>
                <w:b/>
                <w:sz w:val="22"/>
                <w:szCs w:val="22"/>
                <w:lang w:val="en-GB"/>
              </w:rPr>
            </w:pPr>
            <w:r>
              <w:rPr>
                <w:rFonts w:ascii="Arial" w:hAnsi="Arial" w:eastAsia="Calibri" w:cs="Arial"/>
                <w:b/>
                <w:sz w:val="22"/>
                <w:szCs w:val="22"/>
                <w:lang w:val="en-GB"/>
              </w:rPr>
              <w:t>7</w:t>
            </w:r>
            <w:r w:rsidRPr="00930709" w:rsidR="00A75409">
              <w:rPr>
                <w:rFonts w:ascii="Arial" w:hAnsi="Arial" w:eastAsia="Calibri" w:cs="Arial"/>
                <w:b/>
                <w:sz w:val="22"/>
                <w:szCs w:val="22"/>
                <w:lang w:val="en-GB"/>
              </w:rPr>
              <w:t xml:space="preserve">. </w:t>
            </w:r>
            <w:r w:rsidRPr="00930709" w:rsidR="00324220">
              <w:rPr>
                <w:rFonts w:ascii="Arial" w:hAnsi="Arial" w:eastAsia="Calibri" w:cs="Arial"/>
                <w:b/>
                <w:sz w:val="22"/>
                <w:szCs w:val="22"/>
                <w:lang w:val="en-GB"/>
              </w:rPr>
              <w:t>Prevention of Corruption</w:t>
            </w:r>
          </w:p>
          <w:p w:rsidRPr="008630C3" w:rsidR="008630C3" w:rsidP="00383824" w:rsidRDefault="008630C3" w14:paraId="4C2D9CEA" w14:textId="5E611F57">
            <w:pPr>
              <w:rPr>
                <w:rFonts w:ascii="Arial" w:hAnsi="Arial" w:eastAsia="Calibri" w:cs="Arial"/>
                <w:bCs/>
                <w:sz w:val="22"/>
                <w:szCs w:val="22"/>
                <w:lang w:val="en-GB"/>
              </w:rPr>
            </w:pPr>
            <w:r>
              <w:rPr>
                <w:rFonts w:ascii="Arial" w:hAnsi="Arial" w:eastAsia="Calibri" w:cs="Arial"/>
                <w:bCs/>
                <w:sz w:val="22"/>
                <w:szCs w:val="22"/>
                <w:lang w:val="en-GB"/>
              </w:rPr>
              <w:t>(</w:t>
            </w:r>
            <w:r w:rsidR="000F44FF">
              <w:rPr>
                <w:rFonts w:ascii="Arial" w:hAnsi="Arial" w:eastAsia="Calibri" w:cs="Arial"/>
                <w:bCs/>
                <w:sz w:val="22"/>
                <w:szCs w:val="22"/>
                <w:lang w:val="en-GB"/>
              </w:rPr>
              <w:t xml:space="preserve">for partners </w:t>
            </w:r>
            <w:r>
              <w:rPr>
                <w:rFonts w:ascii="Arial" w:hAnsi="Arial" w:eastAsia="Calibri" w:cs="Arial"/>
                <w:bCs/>
                <w:sz w:val="22"/>
                <w:szCs w:val="22"/>
                <w:lang w:val="en-GB"/>
              </w:rPr>
              <w:t>outside</w:t>
            </w:r>
            <w:r w:rsidR="000F44FF">
              <w:rPr>
                <w:rFonts w:ascii="Arial" w:hAnsi="Arial" w:eastAsia="Calibri" w:cs="Arial"/>
                <w:bCs/>
                <w:sz w:val="22"/>
                <w:szCs w:val="22"/>
                <w:lang w:val="en-GB"/>
              </w:rPr>
              <w:t xml:space="preserve"> the</w:t>
            </w:r>
            <w:r>
              <w:rPr>
                <w:rFonts w:ascii="Arial" w:hAnsi="Arial" w:eastAsia="Calibri" w:cs="Arial"/>
                <w:bCs/>
                <w:sz w:val="22"/>
                <w:szCs w:val="22"/>
                <w:lang w:val="en-GB"/>
              </w:rPr>
              <w:t xml:space="preserve"> EU)</w:t>
            </w:r>
          </w:p>
        </w:tc>
        <w:tc>
          <w:tcPr>
            <w:tcW w:w="4837" w:type="dxa"/>
            <w:shd w:val="clear" w:color="auto" w:fill="D9D9D9" w:themeFill="background1" w:themeFillShade="D9"/>
            <w:tcMar/>
          </w:tcPr>
          <w:p w:rsidRPr="00930709" w:rsidR="00324220" w:rsidP="00383824" w:rsidRDefault="00324220" w14:paraId="0CE9980D" w14:textId="77777777">
            <w:pPr>
              <w:rPr>
                <w:rFonts w:ascii="Arial" w:hAnsi="Arial" w:eastAsia="Calibri" w:cs="Arial"/>
                <w:b/>
                <w:sz w:val="22"/>
                <w:szCs w:val="22"/>
                <w:lang w:val="en-GB"/>
              </w:rPr>
            </w:pPr>
          </w:p>
        </w:tc>
      </w:tr>
      <w:tr w:rsidRPr="00930709" w:rsidR="00324220" w:rsidTr="5F678D97" w14:paraId="2AE51A50" w14:textId="77777777">
        <w:tc>
          <w:tcPr>
            <w:tcW w:w="4338" w:type="dxa"/>
            <w:shd w:val="clear" w:color="auto" w:fill="auto"/>
            <w:tcMar/>
          </w:tcPr>
          <w:p w:rsidRPr="00930709" w:rsidR="00324220" w:rsidP="00383824" w:rsidRDefault="00324220" w14:paraId="1AE7D082" w14:textId="77777777">
            <w:pPr>
              <w:rPr>
                <w:rFonts w:ascii="Arial" w:hAnsi="Arial" w:eastAsia="Calibri" w:cs="Arial"/>
                <w:sz w:val="22"/>
                <w:szCs w:val="22"/>
                <w:lang w:val="en-GB"/>
              </w:rPr>
            </w:pPr>
          </w:p>
          <w:p w:rsidRPr="00930709" w:rsidR="00324220" w:rsidP="00383824" w:rsidRDefault="0033547C" w14:paraId="4A36B928" w14:textId="79D3D7D5">
            <w:pPr>
              <w:rPr>
                <w:rFonts w:ascii="Arial" w:hAnsi="Arial" w:eastAsia="Calibri" w:cs="Arial"/>
                <w:sz w:val="22"/>
                <w:szCs w:val="22"/>
                <w:lang w:val="en-GB"/>
              </w:rPr>
            </w:pPr>
            <w:r w:rsidRPr="00930709">
              <w:rPr>
                <w:rFonts w:ascii="Arial" w:hAnsi="Arial" w:eastAsia="Calibri" w:cs="Arial"/>
                <w:sz w:val="22"/>
                <w:szCs w:val="22"/>
                <w:lang w:val="en-GB"/>
              </w:rPr>
              <w:t>Is there legislation in the partner country on the prevention of c</w:t>
            </w:r>
            <w:r w:rsidRPr="00930709" w:rsidR="00324220">
              <w:rPr>
                <w:rFonts w:ascii="Arial" w:hAnsi="Arial" w:eastAsia="Calibri" w:cs="Arial"/>
                <w:sz w:val="22"/>
                <w:szCs w:val="22"/>
                <w:lang w:val="en-GB"/>
              </w:rPr>
              <w:t>orruption</w:t>
            </w:r>
            <w:r w:rsidRPr="00930709">
              <w:rPr>
                <w:rFonts w:ascii="Arial" w:hAnsi="Arial" w:eastAsia="Calibri" w:cs="Arial"/>
                <w:sz w:val="22"/>
                <w:szCs w:val="22"/>
                <w:lang w:val="en-GB"/>
              </w:rPr>
              <w:t xml:space="preserve"> similar the UK </w:t>
            </w:r>
            <w:r w:rsidRPr="00930709" w:rsidR="00324220">
              <w:rPr>
                <w:rFonts w:ascii="Arial" w:hAnsi="Arial" w:eastAsia="Calibri" w:cs="Arial"/>
                <w:sz w:val="22"/>
                <w:szCs w:val="22"/>
                <w:lang w:val="en-GB"/>
              </w:rPr>
              <w:t>Bribery Act</w:t>
            </w:r>
            <w:r w:rsidRPr="00930709">
              <w:rPr>
                <w:rFonts w:ascii="Arial" w:hAnsi="Arial" w:eastAsia="Calibri" w:cs="Arial"/>
                <w:sz w:val="22"/>
                <w:szCs w:val="22"/>
                <w:lang w:val="en-GB"/>
              </w:rPr>
              <w:t xml:space="preserve"> 2011?</w:t>
            </w:r>
          </w:p>
          <w:p w:rsidRPr="00930709" w:rsidR="00F03D7F" w:rsidP="00383824" w:rsidRDefault="00F03D7F" w14:paraId="2CAE6B83" w14:textId="5BF5C5A3">
            <w:pPr>
              <w:rPr>
                <w:rFonts w:ascii="Arial" w:hAnsi="Arial" w:eastAsia="Calibri" w:cs="Arial"/>
                <w:sz w:val="22"/>
                <w:szCs w:val="22"/>
                <w:lang w:val="en-GB"/>
              </w:rPr>
            </w:pPr>
          </w:p>
          <w:p w:rsidRPr="00930709" w:rsidR="004353D2" w:rsidP="00383824" w:rsidRDefault="004353D2" w14:paraId="33653B91" w14:textId="77777777">
            <w:pPr>
              <w:rPr>
                <w:rFonts w:ascii="Arial" w:hAnsi="Arial" w:eastAsia="Calibri" w:cs="Arial"/>
                <w:sz w:val="22"/>
                <w:szCs w:val="22"/>
                <w:lang w:val="en-GB"/>
              </w:rPr>
            </w:pPr>
            <w:r w:rsidRPr="00930709">
              <w:rPr>
                <w:rFonts w:ascii="Arial" w:hAnsi="Arial" w:eastAsia="Calibri" w:cs="Arial"/>
                <w:sz w:val="22"/>
                <w:szCs w:val="22"/>
                <w:lang w:val="en-GB"/>
              </w:rPr>
              <w:t>What is the corruption rating assigned by:</w:t>
            </w:r>
          </w:p>
          <w:p w:rsidRPr="00930709" w:rsidR="004353D2" w:rsidP="00383824" w:rsidRDefault="004353D2" w14:paraId="04CD3E1A" w14:textId="77777777">
            <w:pPr>
              <w:rPr>
                <w:rFonts w:ascii="Arial" w:hAnsi="Arial" w:eastAsia="Calibri" w:cs="Arial"/>
                <w:sz w:val="22"/>
                <w:szCs w:val="22"/>
                <w:lang w:val="en-GB"/>
              </w:rPr>
            </w:pPr>
          </w:p>
          <w:p w:rsidRPr="00930709" w:rsidR="004353D2" w:rsidP="00383824" w:rsidRDefault="004353D2" w14:paraId="7EABF1FA" w14:textId="46E97228">
            <w:pPr>
              <w:rPr>
                <w:rFonts w:ascii="Arial" w:hAnsi="Arial" w:eastAsia="Calibri" w:cs="Arial"/>
                <w:sz w:val="22"/>
                <w:szCs w:val="22"/>
                <w:lang w:val="en-GB"/>
              </w:rPr>
            </w:pPr>
            <w:r w:rsidRPr="00930709">
              <w:rPr>
                <w:rFonts w:ascii="Arial" w:hAnsi="Arial" w:eastAsia="Calibri" w:cs="Arial"/>
                <w:sz w:val="22"/>
                <w:szCs w:val="22"/>
                <w:lang w:val="en-GB"/>
              </w:rPr>
              <w:t>The World Bank</w:t>
            </w:r>
          </w:p>
          <w:p w:rsidRPr="00930709" w:rsidR="004353D2" w:rsidP="00383824" w:rsidRDefault="000F44FF" w14:paraId="5C14F9AB" w14:textId="4CF5753B">
            <w:pPr>
              <w:rPr>
                <w:rFonts w:ascii="Arial" w:hAnsi="Arial" w:eastAsia="Calibri" w:cs="Arial"/>
                <w:sz w:val="22"/>
                <w:szCs w:val="22"/>
                <w:lang w:val="en-GB"/>
              </w:rPr>
            </w:pPr>
            <w:hyperlink w:history="1" r:id="rId8">
              <w:r w:rsidRPr="00930709" w:rsidR="004353D2">
                <w:rPr>
                  <w:rStyle w:val="Hyperlink"/>
                  <w:rFonts w:ascii="Arial" w:hAnsi="Arial" w:eastAsia="Calibri" w:cs="Arial"/>
                  <w:sz w:val="22"/>
                  <w:szCs w:val="22"/>
                  <w:lang w:val="en-GB"/>
                </w:rPr>
                <w:t>https://info.worldbank.org/governance/wgi/</w:t>
              </w:r>
            </w:hyperlink>
            <w:r w:rsidRPr="00930709" w:rsidR="004353D2">
              <w:rPr>
                <w:rFonts w:ascii="Arial" w:hAnsi="Arial" w:eastAsia="Calibri" w:cs="Arial"/>
                <w:sz w:val="22"/>
                <w:szCs w:val="22"/>
                <w:lang w:val="en-GB"/>
              </w:rPr>
              <w:t xml:space="preserve"> </w:t>
            </w:r>
          </w:p>
          <w:p w:rsidRPr="00930709" w:rsidR="00F03D7F" w:rsidP="00383824" w:rsidRDefault="00F03D7F" w14:paraId="74D859C1" w14:textId="6B29728A">
            <w:pPr>
              <w:rPr>
                <w:rFonts w:ascii="Arial" w:hAnsi="Arial" w:eastAsia="Calibri" w:cs="Arial"/>
                <w:sz w:val="22"/>
                <w:szCs w:val="22"/>
                <w:lang w:val="en-GB"/>
              </w:rPr>
            </w:pPr>
            <w:r w:rsidRPr="00930709">
              <w:rPr>
                <w:rFonts w:ascii="Arial" w:hAnsi="Arial" w:eastAsia="Calibri" w:cs="Arial"/>
                <w:sz w:val="22"/>
                <w:szCs w:val="22"/>
                <w:lang w:val="en-GB"/>
              </w:rPr>
              <w:lastRenderedPageBreak/>
              <w:t>on a scale of -2.50 to +2.50</w:t>
            </w:r>
          </w:p>
          <w:p w:rsidRPr="00930709" w:rsidR="00324220" w:rsidP="00F03D7F" w:rsidRDefault="00324220" w14:paraId="3F680E47" w14:textId="50D42F8E">
            <w:pPr>
              <w:rPr>
                <w:rFonts w:ascii="Arial" w:hAnsi="Arial" w:eastAsia="Calibri" w:cs="Arial"/>
                <w:sz w:val="22"/>
                <w:szCs w:val="22"/>
                <w:lang w:val="en-GB"/>
              </w:rPr>
            </w:pPr>
          </w:p>
          <w:p w:rsidRPr="00930709" w:rsidR="004353D2" w:rsidP="00F03D7F" w:rsidRDefault="004353D2" w14:paraId="773138B1" w14:textId="748CD159">
            <w:pPr>
              <w:rPr>
                <w:rFonts w:ascii="Arial" w:hAnsi="Arial" w:eastAsia="Calibri" w:cs="Arial"/>
                <w:sz w:val="22"/>
                <w:szCs w:val="22"/>
                <w:lang w:val="en-GB"/>
              </w:rPr>
            </w:pPr>
            <w:r w:rsidRPr="00930709">
              <w:rPr>
                <w:rFonts w:ascii="Arial" w:hAnsi="Arial" w:eastAsia="Calibri" w:cs="Arial"/>
                <w:sz w:val="22"/>
                <w:szCs w:val="22"/>
                <w:lang w:val="en-GB"/>
              </w:rPr>
              <w:t>Web Financial Group</w:t>
            </w:r>
          </w:p>
          <w:p w:rsidRPr="00930709" w:rsidR="004353D2" w:rsidP="00F03D7F" w:rsidRDefault="000F44FF" w14:paraId="42BB82E1" w14:textId="77777777">
            <w:pPr>
              <w:rPr>
                <w:rFonts w:ascii="Arial" w:hAnsi="Arial" w:eastAsia="Calibri" w:cs="Arial"/>
                <w:sz w:val="22"/>
                <w:szCs w:val="22"/>
                <w:lang w:val="en-GB"/>
              </w:rPr>
            </w:pPr>
            <w:hyperlink w:history="1" r:id="rId9">
              <w:r w:rsidRPr="00930709" w:rsidR="004353D2">
                <w:rPr>
                  <w:rStyle w:val="Hyperlink"/>
                  <w:rFonts w:ascii="Arial" w:hAnsi="Arial" w:eastAsia="Calibri" w:cs="Arial"/>
                  <w:sz w:val="22"/>
                  <w:szCs w:val="22"/>
                  <w:lang w:val="en-GB"/>
                </w:rPr>
                <w:t>https://countryeconomy.com/indicators</w:t>
              </w:r>
            </w:hyperlink>
            <w:r w:rsidRPr="00930709" w:rsidR="004353D2">
              <w:rPr>
                <w:rFonts w:ascii="Arial" w:hAnsi="Arial" w:eastAsia="Calibri" w:cs="Arial"/>
                <w:sz w:val="22"/>
                <w:szCs w:val="22"/>
                <w:lang w:val="en-GB"/>
              </w:rPr>
              <w:t xml:space="preserve"> </w:t>
            </w:r>
          </w:p>
          <w:p w:rsidRPr="00930709" w:rsidR="004353D2" w:rsidP="00F03D7F" w:rsidRDefault="004353D2" w14:paraId="3888661D" w14:textId="594838E5">
            <w:pPr>
              <w:rPr>
                <w:rFonts w:ascii="Arial" w:hAnsi="Arial" w:eastAsia="Calibri" w:cs="Arial"/>
                <w:sz w:val="22"/>
                <w:szCs w:val="22"/>
                <w:lang w:val="en-GB"/>
              </w:rPr>
            </w:pPr>
          </w:p>
        </w:tc>
        <w:tc>
          <w:tcPr>
            <w:tcW w:w="4837" w:type="dxa"/>
            <w:shd w:val="clear" w:color="auto" w:fill="auto"/>
            <w:tcMar/>
          </w:tcPr>
          <w:p w:rsidRPr="00930709" w:rsidR="00324220" w:rsidP="00383824" w:rsidRDefault="00324220" w14:paraId="1ACFDA9A" w14:textId="77777777">
            <w:pPr>
              <w:rPr>
                <w:rFonts w:ascii="Arial" w:hAnsi="Arial" w:eastAsia="Calibri" w:cs="Arial"/>
                <w:sz w:val="22"/>
                <w:szCs w:val="22"/>
                <w:lang w:val="en-GB"/>
              </w:rPr>
            </w:pPr>
          </w:p>
          <w:p w:rsidRPr="00930709" w:rsidR="0033547C" w:rsidP="00383824" w:rsidRDefault="0033547C" w14:paraId="63C22A7E" w14:textId="217D9CB2">
            <w:pPr>
              <w:rPr>
                <w:rFonts w:ascii="Arial" w:hAnsi="Arial" w:eastAsia="Calibri" w:cs="Arial"/>
                <w:sz w:val="22"/>
                <w:szCs w:val="22"/>
                <w:lang w:val="en-GB"/>
              </w:rPr>
            </w:pPr>
            <w:r w:rsidRPr="00930709">
              <w:rPr>
                <w:rFonts w:ascii="Arial" w:hAnsi="Arial" w:eastAsia="Calibri" w:cs="Arial"/>
                <w:sz w:val="22"/>
                <w:szCs w:val="22"/>
                <w:lang w:val="en-GB"/>
              </w:rPr>
              <w:t>Yes / No</w:t>
            </w:r>
          </w:p>
        </w:tc>
      </w:tr>
      <w:tr w:rsidRPr="00930709" w:rsidR="00324220" w:rsidTr="5F678D97" w14:paraId="6C13BD32" w14:textId="77777777">
        <w:tc>
          <w:tcPr>
            <w:tcW w:w="4338" w:type="dxa"/>
            <w:shd w:val="clear" w:color="auto" w:fill="D9D9D9" w:themeFill="background1" w:themeFillShade="D9"/>
            <w:tcMar/>
          </w:tcPr>
          <w:p w:rsidRPr="00930709" w:rsidR="00324220" w:rsidP="00383824" w:rsidRDefault="000A5FD4" w14:paraId="322F302D" w14:textId="215F33EC">
            <w:pPr>
              <w:rPr>
                <w:rFonts w:ascii="Arial" w:hAnsi="Arial" w:eastAsia="Calibri" w:cs="Arial"/>
                <w:b/>
                <w:sz w:val="22"/>
                <w:szCs w:val="22"/>
                <w:lang w:val="en-GB"/>
              </w:rPr>
            </w:pPr>
            <w:r>
              <w:rPr>
                <w:rFonts w:ascii="Arial" w:hAnsi="Arial" w:eastAsia="Calibri" w:cs="Arial"/>
                <w:b/>
                <w:sz w:val="22"/>
                <w:szCs w:val="22"/>
                <w:lang w:val="en-GB"/>
              </w:rPr>
              <w:t>8</w:t>
            </w:r>
            <w:r w:rsidRPr="00930709" w:rsidR="00A75409">
              <w:rPr>
                <w:rFonts w:ascii="Arial" w:hAnsi="Arial" w:eastAsia="Calibri" w:cs="Arial"/>
                <w:b/>
                <w:sz w:val="22"/>
                <w:szCs w:val="22"/>
                <w:lang w:val="en-GB"/>
              </w:rPr>
              <w:t xml:space="preserve">. </w:t>
            </w:r>
            <w:r w:rsidRPr="00930709" w:rsidR="00324220">
              <w:rPr>
                <w:rFonts w:ascii="Arial" w:hAnsi="Arial" w:eastAsia="Calibri" w:cs="Arial"/>
                <w:b/>
                <w:sz w:val="22"/>
                <w:szCs w:val="22"/>
                <w:lang w:val="en-GB"/>
              </w:rPr>
              <w:t>Sovereign Immunity</w:t>
            </w:r>
          </w:p>
          <w:p w:rsidRPr="00930709" w:rsidR="00324220" w:rsidP="00383824" w:rsidRDefault="000F44FF" w14:paraId="57580244" w14:textId="7147C303">
            <w:pPr>
              <w:rPr>
                <w:rFonts w:ascii="Arial" w:hAnsi="Arial" w:eastAsia="Calibri" w:cs="Arial"/>
                <w:b/>
                <w:sz w:val="22"/>
                <w:szCs w:val="22"/>
                <w:lang w:val="en-GB"/>
              </w:rPr>
            </w:pPr>
            <w:r>
              <w:rPr>
                <w:rFonts w:ascii="Arial" w:hAnsi="Arial" w:eastAsia="Calibri" w:cs="Arial"/>
                <w:bCs/>
                <w:sz w:val="22"/>
                <w:szCs w:val="22"/>
                <w:lang w:val="en-GB"/>
              </w:rPr>
              <w:t>(for partners outside the EU)</w:t>
            </w:r>
          </w:p>
        </w:tc>
        <w:tc>
          <w:tcPr>
            <w:tcW w:w="4837" w:type="dxa"/>
            <w:shd w:val="clear" w:color="auto" w:fill="D9D9D9" w:themeFill="background1" w:themeFillShade="D9"/>
            <w:tcMar/>
          </w:tcPr>
          <w:p w:rsidRPr="00930709" w:rsidR="00324220" w:rsidP="00383824" w:rsidRDefault="00324220" w14:paraId="665BD553" w14:textId="77777777">
            <w:pPr>
              <w:rPr>
                <w:rFonts w:ascii="Arial" w:hAnsi="Arial" w:eastAsia="Calibri" w:cs="Arial"/>
                <w:b/>
                <w:sz w:val="22"/>
                <w:szCs w:val="22"/>
                <w:lang w:val="en-GB"/>
              </w:rPr>
            </w:pPr>
          </w:p>
        </w:tc>
      </w:tr>
      <w:tr w:rsidRPr="00930709" w:rsidR="00324220" w:rsidTr="5F678D97" w14:paraId="4DF657F4" w14:textId="77777777">
        <w:tc>
          <w:tcPr>
            <w:tcW w:w="4338" w:type="dxa"/>
            <w:shd w:val="clear" w:color="auto" w:fill="auto"/>
            <w:tcMar/>
          </w:tcPr>
          <w:p w:rsidRPr="00930709" w:rsidR="00324220" w:rsidP="00383824" w:rsidRDefault="00324220" w14:paraId="4C4E2485" w14:textId="77777777">
            <w:pPr>
              <w:rPr>
                <w:rFonts w:ascii="Arial" w:hAnsi="Arial" w:eastAsia="Calibri" w:cs="Arial"/>
                <w:sz w:val="22"/>
                <w:szCs w:val="22"/>
                <w:lang w:val="en-GB"/>
              </w:rPr>
            </w:pPr>
          </w:p>
          <w:p w:rsidRPr="00930709" w:rsidR="00EB3F54" w:rsidP="00383824" w:rsidRDefault="00EB3F54" w14:paraId="45066D37" w14:textId="77777777">
            <w:pPr>
              <w:rPr>
                <w:rFonts w:ascii="Arial" w:hAnsi="Arial" w:eastAsia="Calibri" w:cs="Arial"/>
                <w:sz w:val="22"/>
                <w:szCs w:val="22"/>
                <w:lang w:val="en-GB"/>
              </w:rPr>
            </w:pPr>
            <w:r w:rsidRPr="00930709">
              <w:rPr>
                <w:rFonts w:ascii="Arial" w:hAnsi="Arial" w:eastAsia="Calibri" w:cs="Arial"/>
                <w:sz w:val="22"/>
                <w:szCs w:val="22"/>
                <w:lang w:val="en-GB"/>
              </w:rPr>
              <w:t xml:space="preserve">What is the legal status of the institution? </w:t>
            </w:r>
          </w:p>
          <w:p w:rsidRPr="00930709" w:rsidR="00EB3F54" w:rsidP="00383824" w:rsidRDefault="00EB3F54" w14:paraId="554BAAE7" w14:textId="77777777">
            <w:pPr>
              <w:rPr>
                <w:rFonts w:ascii="Arial" w:hAnsi="Arial" w:eastAsia="Calibri" w:cs="Arial"/>
                <w:sz w:val="22"/>
                <w:szCs w:val="22"/>
                <w:lang w:val="en-GB"/>
              </w:rPr>
            </w:pPr>
          </w:p>
          <w:p w:rsidRPr="00930709" w:rsidR="00EB3F54" w:rsidP="00383824" w:rsidRDefault="00EB3F54" w14:paraId="66821B41" w14:textId="77777777">
            <w:pPr>
              <w:rPr>
                <w:rFonts w:ascii="Arial" w:hAnsi="Arial" w:eastAsia="Calibri" w:cs="Arial"/>
                <w:sz w:val="22"/>
                <w:szCs w:val="22"/>
                <w:lang w:val="en-GB"/>
              </w:rPr>
            </w:pPr>
            <w:r w:rsidRPr="00930709">
              <w:rPr>
                <w:rFonts w:ascii="Arial" w:hAnsi="Arial" w:eastAsia="Calibri" w:cs="Arial"/>
                <w:sz w:val="22"/>
                <w:szCs w:val="22"/>
                <w:lang w:val="en-GB"/>
              </w:rPr>
              <w:t>Is the institution a governmental body or quasi-governmental body?</w:t>
            </w:r>
          </w:p>
          <w:p w:rsidRPr="00930709" w:rsidR="00EB3F54" w:rsidP="00383824" w:rsidRDefault="00EB3F54" w14:paraId="00624D4F" w14:textId="77777777">
            <w:pPr>
              <w:rPr>
                <w:rFonts w:ascii="Arial" w:hAnsi="Arial" w:eastAsia="Calibri" w:cs="Arial"/>
                <w:sz w:val="22"/>
                <w:szCs w:val="22"/>
                <w:lang w:val="en-GB"/>
              </w:rPr>
            </w:pPr>
          </w:p>
          <w:p w:rsidRPr="00930709" w:rsidR="002F5111" w:rsidP="00383824" w:rsidRDefault="002F5111" w14:paraId="6CDBD7CF" w14:textId="285C84E0">
            <w:pPr>
              <w:rPr>
                <w:rFonts w:ascii="Arial" w:hAnsi="Arial" w:eastAsia="Calibri" w:cs="Arial"/>
                <w:sz w:val="22"/>
                <w:szCs w:val="22"/>
                <w:lang w:val="en-GB"/>
              </w:rPr>
            </w:pPr>
            <w:r w:rsidRPr="00930709">
              <w:rPr>
                <w:rFonts w:ascii="Arial" w:hAnsi="Arial" w:eastAsia="Calibri" w:cs="Arial"/>
                <w:sz w:val="22"/>
                <w:szCs w:val="22"/>
                <w:lang w:val="en-GB"/>
              </w:rPr>
              <w:t>Is the partner likely to benefit from sovereign immunity i</w:t>
            </w:r>
            <w:r w:rsidRPr="00930709" w:rsidR="00324220">
              <w:rPr>
                <w:rFonts w:ascii="Arial" w:hAnsi="Arial" w:eastAsia="Calibri" w:cs="Arial"/>
                <w:sz w:val="22"/>
                <w:szCs w:val="22"/>
                <w:lang w:val="en-GB"/>
              </w:rPr>
              <w:t>n the event of</w:t>
            </w:r>
            <w:r w:rsidRPr="00930709">
              <w:rPr>
                <w:rFonts w:ascii="Arial" w:hAnsi="Arial" w:eastAsia="Calibri" w:cs="Arial"/>
                <w:sz w:val="22"/>
                <w:szCs w:val="22"/>
                <w:lang w:val="en-GB"/>
              </w:rPr>
              <w:t xml:space="preserve"> a breakdown of the partnership?</w:t>
            </w:r>
          </w:p>
          <w:p w:rsidRPr="00930709" w:rsidR="00324220" w:rsidP="00383824" w:rsidRDefault="004353D2" w14:paraId="48F303B4" w14:textId="1245E05C">
            <w:pPr>
              <w:rPr>
                <w:rFonts w:ascii="Arial" w:hAnsi="Arial" w:eastAsia="Calibri" w:cs="Arial"/>
                <w:i/>
                <w:sz w:val="22"/>
                <w:szCs w:val="22"/>
                <w:lang w:val="en-GB"/>
              </w:rPr>
            </w:pPr>
            <w:r w:rsidRPr="00930709">
              <w:rPr>
                <w:rFonts w:ascii="Arial" w:hAnsi="Arial" w:eastAsia="Calibri" w:cs="Arial"/>
                <w:i/>
                <w:sz w:val="22"/>
                <w:szCs w:val="22"/>
                <w:lang w:val="en-GB"/>
              </w:rPr>
              <w:t>This information can be gathered from the Partner using the Partner Questionnaire on pages 11 &amp; 12.</w:t>
            </w:r>
          </w:p>
          <w:p w:rsidRPr="00930709" w:rsidR="00324220" w:rsidP="00383824" w:rsidRDefault="00324220" w14:paraId="2DE1F29F" w14:textId="77777777">
            <w:pPr>
              <w:rPr>
                <w:rFonts w:ascii="Arial" w:hAnsi="Arial" w:eastAsia="Calibri" w:cs="Arial"/>
                <w:sz w:val="22"/>
                <w:szCs w:val="22"/>
                <w:lang w:val="en-GB"/>
              </w:rPr>
            </w:pPr>
          </w:p>
        </w:tc>
        <w:tc>
          <w:tcPr>
            <w:tcW w:w="4837" w:type="dxa"/>
            <w:shd w:val="clear" w:color="auto" w:fill="auto"/>
            <w:tcMar/>
          </w:tcPr>
          <w:p w:rsidRPr="00930709" w:rsidR="00324220" w:rsidP="00383824" w:rsidRDefault="00324220" w14:paraId="50259C9F" w14:textId="77777777">
            <w:pPr>
              <w:rPr>
                <w:rFonts w:ascii="Arial" w:hAnsi="Arial" w:eastAsia="Calibri" w:cs="Arial"/>
                <w:sz w:val="22"/>
                <w:szCs w:val="22"/>
                <w:lang w:val="en-GB"/>
              </w:rPr>
            </w:pPr>
          </w:p>
        </w:tc>
      </w:tr>
    </w:tbl>
    <w:p w:rsidRPr="00930709" w:rsidR="002629C1" w:rsidP="002629C1" w:rsidRDefault="002629C1" w14:paraId="7E98FD75" w14:textId="77777777">
      <w:pPr>
        <w:rPr>
          <w:rFonts w:ascii="Arial" w:hAnsi="Arial" w:cs="Arial"/>
          <w:sz w:val="22"/>
          <w:szCs w:val="22"/>
        </w:rPr>
      </w:pPr>
    </w:p>
    <w:tbl>
      <w:tblPr>
        <w:tblStyle w:val="TableGrid"/>
        <w:tblW w:w="9175" w:type="dxa"/>
        <w:tblLook w:val="04A0" w:firstRow="1" w:lastRow="0" w:firstColumn="1" w:lastColumn="0" w:noHBand="0" w:noVBand="1"/>
      </w:tblPr>
      <w:tblGrid>
        <w:gridCol w:w="3539"/>
        <w:gridCol w:w="5636"/>
      </w:tblGrid>
      <w:tr w:rsidRPr="00930709" w:rsidR="002629C1" w:rsidTr="00383824" w14:paraId="42F0C92D" w14:textId="77777777">
        <w:tc>
          <w:tcPr>
            <w:tcW w:w="3539" w:type="dxa"/>
            <w:shd w:val="pct12" w:color="auto" w:fill="auto"/>
          </w:tcPr>
          <w:p w:rsidRPr="00930709" w:rsidR="002629C1" w:rsidP="00383824" w:rsidRDefault="00294B3A" w14:paraId="4E407F31" w14:textId="7BAB927D">
            <w:pPr>
              <w:rPr>
                <w:rFonts w:ascii="Arial" w:hAnsi="Arial" w:eastAsia="Calibri" w:cs="Arial"/>
                <w:b/>
                <w:sz w:val="22"/>
                <w:szCs w:val="22"/>
                <w:lang w:val="en-GB"/>
              </w:rPr>
            </w:pPr>
            <w:r w:rsidRPr="00930709">
              <w:rPr>
                <w:rFonts w:ascii="Arial" w:hAnsi="Arial" w:eastAsia="Calibri" w:cs="Arial"/>
                <w:b/>
                <w:sz w:val="22"/>
                <w:szCs w:val="22"/>
                <w:lang w:val="en-GB"/>
              </w:rPr>
              <w:t>12</w:t>
            </w:r>
            <w:r w:rsidRPr="00930709" w:rsidR="00A75409">
              <w:rPr>
                <w:rFonts w:ascii="Arial" w:hAnsi="Arial" w:eastAsia="Calibri" w:cs="Arial"/>
                <w:b/>
                <w:sz w:val="22"/>
                <w:szCs w:val="22"/>
                <w:lang w:val="en-GB"/>
              </w:rPr>
              <w:t xml:space="preserve">. </w:t>
            </w:r>
            <w:r w:rsidRPr="00930709" w:rsidR="002629C1">
              <w:rPr>
                <w:rFonts w:ascii="Arial" w:hAnsi="Arial" w:eastAsia="Calibri" w:cs="Arial"/>
                <w:b/>
                <w:sz w:val="22"/>
                <w:szCs w:val="22"/>
                <w:lang w:val="en-GB"/>
              </w:rPr>
              <w:t>Any Other Relevant Information</w:t>
            </w:r>
          </w:p>
        </w:tc>
        <w:tc>
          <w:tcPr>
            <w:tcW w:w="5636" w:type="dxa"/>
            <w:shd w:val="pct12" w:color="auto" w:fill="auto"/>
          </w:tcPr>
          <w:p w:rsidRPr="00930709" w:rsidR="002629C1" w:rsidP="00383824" w:rsidRDefault="002629C1" w14:paraId="1B5C6739" w14:textId="77777777">
            <w:pPr>
              <w:rPr>
                <w:rFonts w:ascii="Arial" w:hAnsi="Arial" w:eastAsia="Calibri" w:cs="Arial"/>
                <w:sz w:val="22"/>
                <w:szCs w:val="22"/>
                <w:lang w:val="en-GB"/>
              </w:rPr>
            </w:pPr>
          </w:p>
        </w:tc>
      </w:tr>
      <w:tr w:rsidRPr="00930709" w:rsidR="002629C1" w:rsidTr="00383824" w14:paraId="4E8791A1" w14:textId="77777777">
        <w:tc>
          <w:tcPr>
            <w:tcW w:w="9175" w:type="dxa"/>
            <w:gridSpan w:val="2"/>
            <w:shd w:val="clear" w:color="auto" w:fill="auto"/>
          </w:tcPr>
          <w:p w:rsidRPr="00930709" w:rsidR="002629C1" w:rsidP="00383824" w:rsidRDefault="002629C1" w14:paraId="2A62AA87" w14:textId="77777777">
            <w:pPr>
              <w:rPr>
                <w:rFonts w:ascii="Arial" w:hAnsi="Arial" w:eastAsia="Calibri" w:cs="Arial"/>
                <w:sz w:val="22"/>
                <w:szCs w:val="22"/>
                <w:lang w:val="en-GB"/>
              </w:rPr>
            </w:pPr>
          </w:p>
          <w:p w:rsidRPr="00930709" w:rsidR="002629C1" w:rsidP="00383824" w:rsidRDefault="002629C1" w14:paraId="2634B517" w14:textId="77777777">
            <w:pPr>
              <w:rPr>
                <w:rFonts w:ascii="Arial" w:hAnsi="Arial" w:eastAsia="Calibri" w:cs="Arial"/>
                <w:sz w:val="22"/>
                <w:szCs w:val="22"/>
                <w:lang w:val="en-GB"/>
              </w:rPr>
            </w:pPr>
          </w:p>
          <w:p w:rsidRPr="00930709" w:rsidR="002629C1" w:rsidP="00383824" w:rsidRDefault="002629C1" w14:paraId="4F140819" w14:textId="77777777">
            <w:pPr>
              <w:rPr>
                <w:rFonts w:ascii="Arial" w:hAnsi="Arial" w:eastAsia="Calibri" w:cs="Arial"/>
                <w:sz w:val="22"/>
                <w:szCs w:val="22"/>
                <w:lang w:val="en-GB"/>
              </w:rPr>
            </w:pPr>
          </w:p>
        </w:tc>
      </w:tr>
    </w:tbl>
    <w:p w:rsidRPr="00930709" w:rsidR="002629C1" w:rsidP="002629C1" w:rsidRDefault="002629C1" w14:paraId="41EAB291" w14:textId="77777777">
      <w:pPr>
        <w:rPr>
          <w:rFonts w:ascii="Arial" w:hAnsi="Arial" w:cs="Arial"/>
          <w:sz w:val="22"/>
          <w:szCs w:val="22"/>
          <w:lang w:val="en-GB"/>
        </w:rPr>
      </w:pPr>
    </w:p>
    <w:tbl>
      <w:tblPr>
        <w:tblStyle w:val="TableGrid"/>
        <w:tblW w:w="9175" w:type="dxa"/>
        <w:tblLook w:val="04A0" w:firstRow="1" w:lastRow="0" w:firstColumn="1" w:lastColumn="0" w:noHBand="0" w:noVBand="1"/>
      </w:tblPr>
      <w:tblGrid>
        <w:gridCol w:w="1683"/>
        <w:gridCol w:w="1856"/>
        <w:gridCol w:w="5636"/>
      </w:tblGrid>
      <w:tr w:rsidRPr="00930709" w:rsidR="002629C1" w:rsidTr="00383824" w14:paraId="30F7E7C7" w14:textId="77777777">
        <w:tc>
          <w:tcPr>
            <w:tcW w:w="3539" w:type="dxa"/>
            <w:gridSpan w:val="2"/>
            <w:shd w:val="pct12" w:color="auto" w:fill="auto"/>
          </w:tcPr>
          <w:p w:rsidRPr="00930709" w:rsidR="002629C1" w:rsidP="00383824" w:rsidRDefault="00294B3A" w14:paraId="63D13FC9" w14:textId="3F5B307F">
            <w:pPr>
              <w:rPr>
                <w:rFonts w:ascii="Arial" w:hAnsi="Arial" w:eastAsia="Calibri" w:cs="Arial"/>
                <w:b/>
                <w:sz w:val="22"/>
                <w:szCs w:val="22"/>
                <w:lang w:val="en-GB"/>
              </w:rPr>
            </w:pPr>
            <w:r w:rsidRPr="00930709">
              <w:rPr>
                <w:rFonts w:ascii="Arial" w:hAnsi="Arial" w:eastAsia="Calibri" w:cs="Arial"/>
                <w:b/>
                <w:sz w:val="22"/>
                <w:szCs w:val="22"/>
                <w:lang w:val="en-GB"/>
              </w:rPr>
              <w:t>13</w:t>
            </w:r>
            <w:r w:rsidRPr="00930709" w:rsidR="00A75409">
              <w:rPr>
                <w:rFonts w:ascii="Arial" w:hAnsi="Arial" w:eastAsia="Calibri" w:cs="Arial"/>
                <w:b/>
                <w:sz w:val="22"/>
                <w:szCs w:val="22"/>
                <w:lang w:val="en-GB"/>
              </w:rPr>
              <w:t xml:space="preserve">. </w:t>
            </w:r>
            <w:r w:rsidRPr="00930709" w:rsidR="002629C1">
              <w:rPr>
                <w:rFonts w:ascii="Arial" w:hAnsi="Arial" w:eastAsia="Calibri" w:cs="Arial"/>
                <w:b/>
                <w:sz w:val="22"/>
                <w:szCs w:val="22"/>
                <w:lang w:val="en-GB"/>
              </w:rPr>
              <w:t>Author of Report</w:t>
            </w:r>
          </w:p>
          <w:p w:rsidRPr="00930709" w:rsidR="002629C1" w:rsidP="00383824" w:rsidRDefault="002629C1" w14:paraId="6D88FD6D" w14:textId="77777777">
            <w:pPr>
              <w:rPr>
                <w:rFonts w:ascii="Arial" w:hAnsi="Arial" w:eastAsia="Calibri" w:cs="Arial"/>
                <w:b/>
                <w:sz w:val="22"/>
                <w:szCs w:val="22"/>
                <w:lang w:val="en-GB"/>
              </w:rPr>
            </w:pPr>
          </w:p>
        </w:tc>
        <w:tc>
          <w:tcPr>
            <w:tcW w:w="5636" w:type="dxa"/>
            <w:shd w:val="pct12" w:color="auto" w:fill="auto"/>
          </w:tcPr>
          <w:p w:rsidRPr="00930709" w:rsidR="002629C1" w:rsidP="00383824" w:rsidRDefault="002629C1" w14:paraId="3B6F1EA8" w14:textId="77777777">
            <w:pPr>
              <w:rPr>
                <w:rFonts w:ascii="Arial" w:hAnsi="Arial" w:eastAsia="Calibri" w:cs="Arial"/>
                <w:b/>
                <w:sz w:val="22"/>
                <w:szCs w:val="22"/>
                <w:lang w:val="en-GB"/>
              </w:rPr>
            </w:pPr>
          </w:p>
        </w:tc>
      </w:tr>
      <w:tr w:rsidRPr="00930709" w:rsidR="002629C1" w:rsidTr="00383824" w14:paraId="0BB134AB" w14:textId="77777777">
        <w:trPr>
          <w:trHeight w:val="94"/>
        </w:trPr>
        <w:tc>
          <w:tcPr>
            <w:tcW w:w="1683" w:type="dxa"/>
            <w:vMerge w:val="restart"/>
          </w:tcPr>
          <w:p w:rsidRPr="00930709" w:rsidR="002629C1" w:rsidP="00383824" w:rsidRDefault="002629C1" w14:paraId="3183817B" w14:textId="77777777">
            <w:pPr>
              <w:rPr>
                <w:rFonts w:ascii="Arial" w:hAnsi="Arial" w:eastAsia="Calibri" w:cs="Arial"/>
                <w:sz w:val="22"/>
                <w:szCs w:val="22"/>
                <w:lang w:val="en-GB"/>
              </w:rPr>
            </w:pPr>
          </w:p>
        </w:tc>
        <w:tc>
          <w:tcPr>
            <w:tcW w:w="1856" w:type="dxa"/>
          </w:tcPr>
          <w:p w:rsidRPr="00930709" w:rsidR="002629C1" w:rsidP="00383824" w:rsidRDefault="002629C1" w14:paraId="1D0B0A67" w14:textId="77777777">
            <w:pPr>
              <w:rPr>
                <w:rFonts w:ascii="Arial" w:hAnsi="Arial" w:eastAsia="Calibri" w:cs="Arial"/>
                <w:sz w:val="22"/>
                <w:szCs w:val="22"/>
                <w:lang w:val="en-GB"/>
              </w:rPr>
            </w:pPr>
            <w:r w:rsidRPr="00930709">
              <w:rPr>
                <w:rFonts w:ascii="Arial" w:hAnsi="Arial" w:eastAsia="Calibri" w:cs="Arial"/>
                <w:sz w:val="22"/>
                <w:szCs w:val="22"/>
                <w:lang w:val="en-GB"/>
              </w:rPr>
              <w:t>Name</w:t>
            </w:r>
          </w:p>
        </w:tc>
        <w:tc>
          <w:tcPr>
            <w:tcW w:w="5636" w:type="dxa"/>
            <w:shd w:val="clear" w:color="auto" w:fill="auto"/>
          </w:tcPr>
          <w:p w:rsidRPr="00930709" w:rsidR="002629C1" w:rsidP="00383824" w:rsidRDefault="002629C1" w14:paraId="4B9AC62B" w14:textId="77777777">
            <w:pPr>
              <w:rPr>
                <w:rFonts w:ascii="Arial" w:hAnsi="Arial" w:eastAsia="Calibri" w:cs="Arial"/>
                <w:sz w:val="22"/>
                <w:szCs w:val="22"/>
                <w:lang w:val="en-GB"/>
              </w:rPr>
            </w:pPr>
          </w:p>
        </w:tc>
      </w:tr>
      <w:tr w:rsidRPr="00930709" w:rsidR="002629C1" w:rsidTr="00383824" w14:paraId="4BACDA6B" w14:textId="77777777">
        <w:trPr>
          <w:trHeight w:val="93"/>
        </w:trPr>
        <w:tc>
          <w:tcPr>
            <w:tcW w:w="1683" w:type="dxa"/>
            <w:vMerge/>
          </w:tcPr>
          <w:p w:rsidRPr="00930709" w:rsidR="002629C1" w:rsidP="00383824" w:rsidRDefault="002629C1" w14:paraId="283E3DD1" w14:textId="77777777">
            <w:pPr>
              <w:rPr>
                <w:rFonts w:ascii="Arial" w:hAnsi="Arial" w:eastAsia="Calibri" w:cs="Arial"/>
                <w:sz w:val="22"/>
                <w:szCs w:val="22"/>
                <w:lang w:val="en-GB"/>
              </w:rPr>
            </w:pPr>
          </w:p>
        </w:tc>
        <w:tc>
          <w:tcPr>
            <w:tcW w:w="1856" w:type="dxa"/>
          </w:tcPr>
          <w:p w:rsidRPr="00930709" w:rsidR="002629C1" w:rsidP="00383824" w:rsidRDefault="002629C1" w14:paraId="76D64F84" w14:textId="77777777">
            <w:pPr>
              <w:rPr>
                <w:rFonts w:ascii="Arial" w:hAnsi="Arial" w:eastAsia="Calibri" w:cs="Arial"/>
                <w:sz w:val="22"/>
                <w:szCs w:val="22"/>
                <w:lang w:val="en-GB"/>
              </w:rPr>
            </w:pPr>
            <w:r w:rsidRPr="00930709">
              <w:rPr>
                <w:rFonts w:ascii="Arial" w:hAnsi="Arial" w:eastAsia="Calibri" w:cs="Arial"/>
                <w:sz w:val="22"/>
                <w:szCs w:val="22"/>
                <w:lang w:val="en-GB"/>
              </w:rPr>
              <w:t>Title</w:t>
            </w:r>
          </w:p>
        </w:tc>
        <w:tc>
          <w:tcPr>
            <w:tcW w:w="5636" w:type="dxa"/>
            <w:shd w:val="clear" w:color="auto" w:fill="auto"/>
          </w:tcPr>
          <w:p w:rsidRPr="00930709" w:rsidR="002629C1" w:rsidP="00383824" w:rsidRDefault="002629C1" w14:paraId="16B57DEE" w14:textId="77777777">
            <w:pPr>
              <w:rPr>
                <w:rFonts w:ascii="Arial" w:hAnsi="Arial" w:eastAsia="Calibri" w:cs="Arial"/>
                <w:sz w:val="22"/>
                <w:szCs w:val="22"/>
                <w:lang w:val="en-GB"/>
              </w:rPr>
            </w:pPr>
          </w:p>
        </w:tc>
      </w:tr>
      <w:tr w:rsidRPr="00930709" w:rsidR="002629C1" w:rsidTr="00383824" w14:paraId="7DC80492" w14:textId="77777777">
        <w:trPr>
          <w:trHeight w:val="93"/>
        </w:trPr>
        <w:tc>
          <w:tcPr>
            <w:tcW w:w="1683" w:type="dxa"/>
            <w:vMerge/>
          </w:tcPr>
          <w:p w:rsidRPr="00930709" w:rsidR="002629C1" w:rsidP="00383824" w:rsidRDefault="002629C1" w14:paraId="4144153C" w14:textId="77777777">
            <w:pPr>
              <w:rPr>
                <w:rFonts w:ascii="Arial" w:hAnsi="Arial" w:eastAsia="Calibri" w:cs="Arial"/>
                <w:sz w:val="22"/>
                <w:szCs w:val="22"/>
                <w:lang w:val="en-GB"/>
              </w:rPr>
            </w:pPr>
          </w:p>
        </w:tc>
        <w:tc>
          <w:tcPr>
            <w:tcW w:w="1856" w:type="dxa"/>
          </w:tcPr>
          <w:p w:rsidRPr="00930709" w:rsidR="002629C1" w:rsidP="00383824" w:rsidRDefault="002629C1" w14:paraId="6BEF7AE2" w14:textId="77777777">
            <w:pPr>
              <w:rPr>
                <w:rFonts w:ascii="Arial" w:hAnsi="Arial" w:eastAsia="Calibri" w:cs="Arial"/>
                <w:sz w:val="22"/>
                <w:szCs w:val="22"/>
                <w:lang w:val="en-GB"/>
              </w:rPr>
            </w:pPr>
            <w:r w:rsidRPr="00930709">
              <w:rPr>
                <w:rFonts w:ascii="Arial" w:hAnsi="Arial" w:eastAsia="Calibri" w:cs="Arial"/>
                <w:sz w:val="22"/>
                <w:szCs w:val="22"/>
                <w:lang w:val="en-GB"/>
              </w:rPr>
              <w:t>Email &amp; Extension</w:t>
            </w:r>
          </w:p>
        </w:tc>
        <w:tc>
          <w:tcPr>
            <w:tcW w:w="5636" w:type="dxa"/>
            <w:shd w:val="clear" w:color="auto" w:fill="auto"/>
          </w:tcPr>
          <w:p w:rsidRPr="00930709" w:rsidR="002629C1" w:rsidP="00383824" w:rsidRDefault="002629C1" w14:paraId="5D4A1301" w14:textId="77777777">
            <w:pPr>
              <w:rPr>
                <w:rFonts w:ascii="Arial" w:hAnsi="Arial" w:eastAsia="Calibri" w:cs="Arial"/>
                <w:sz w:val="22"/>
                <w:szCs w:val="22"/>
                <w:lang w:val="en-GB"/>
              </w:rPr>
            </w:pPr>
          </w:p>
        </w:tc>
      </w:tr>
      <w:tr w:rsidRPr="00930709" w:rsidR="002629C1" w:rsidTr="00383824" w14:paraId="0471EEEC" w14:textId="77777777">
        <w:tc>
          <w:tcPr>
            <w:tcW w:w="3539" w:type="dxa"/>
            <w:gridSpan w:val="2"/>
          </w:tcPr>
          <w:p w:rsidRPr="00930709" w:rsidR="002629C1" w:rsidP="00383824" w:rsidRDefault="002629C1" w14:paraId="7D6454DD" w14:textId="77777777">
            <w:pPr>
              <w:rPr>
                <w:rFonts w:ascii="Arial" w:hAnsi="Arial" w:eastAsia="Calibri" w:cs="Arial"/>
                <w:sz w:val="22"/>
                <w:szCs w:val="22"/>
                <w:lang w:val="en-GB"/>
              </w:rPr>
            </w:pPr>
            <w:r w:rsidRPr="00930709">
              <w:rPr>
                <w:rFonts w:ascii="Arial" w:hAnsi="Arial" w:eastAsia="Calibri" w:cs="Arial"/>
                <w:sz w:val="22"/>
                <w:szCs w:val="22"/>
                <w:lang w:val="en-GB"/>
              </w:rPr>
              <w:t>Author of this Report</w:t>
            </w:r>
          </w:p>
        </w:tc>
        <w:tc>
          <w:tcPr>
            <w:tcW w:w="5636" w:type="dxa"/>
          </w:tcPr>
          <w:p w:rsidRPr="00930709" w:rsidR="002629C1" w:rsidP="00383824" w:rsidRDefault="002629C1" w14:paraId="0D189DFF" w14:textId="77777777">
            <w:pPr>
              <w:rPr>
                <w:rFonts w:ascii="Arial" w:hAnsi="Arial" w:eastAsia="Calibri" w:cs="Arial"/>
                <w:sz w:val="22"/>
                <w:szCs w:val="22"/>
                <w:lang w:val="en-GB"/>
              </w:rPr>
            </w:pPr>
          </w:p>
        </w:tc>
      </w:tr>
      <w:tr w:rsidRPr="00930709" w:rsidR="002629C1" w:rsidTr="00383824" w14:paraId="768B17CF" w14:textId="77777777">
        <w:tc>
          <w:tcPr>
            <w:tcW w:w="3539" w:type="dxa"/>
            <w:gridSpan w:val="2"/>
          </w:tcPr>
          <w:p w:rsidRPr="00930709" w:rsidR="002629C1" w:rsidP="00383824" w:rsidRDefault="002629C1" w14:paraId="21E77874" w14:textId="77777777">
            <w:pPr>
              <w:rPr>
                <w:rFonts w:ascii="Arial" w:hAnsi="Arial" w:eastAsia="Calibri" w:cs="Arial"/>
                <w:sz w:val="22"/>
                <w:szCs w:val="22"/>
                <w:lang w:val="en-GB"/>
              </w:rPr>
            </w:pPr>
            <w:r w:rsidRPr="00930709">
              <w:rPr>
                <w:rFonts w:ascii="Arial" w:hAnsi="Arial" w:eastAsia="Calibri" w:cs="Arial"/>
                <w:sz w:val="22"/>
                <w:szCs w:val="22"/>
                <w:lang w:val="en-GB"/>
              </w:rPr>
              <w:t>Date</w:t>
            </w:r>
          </w:p>
        </w:tc>
        <w:tc>
          <w:tcPr>
            <w:tcW w:w="5636" w:type="dxa"/>
          </w:tcPr>
          <w:p w:rsidRPr="00930709" w:rsidR="002629C1" w:rsidP="00383824" w:rsidRDefault="002629C1" w14:paraId="4804ADC4" w14:textId="77777777">
            <w:pPr>
              <w:rPr>
                <w:rFonts w:ascii="Arial" w:hAnsi="Arial" w:eastAsia="Calibri" w:cs="Arial"/>
                <w:sz w:val="22"/>
                <w:szCs w:val="22"/>
                <w:lang w:val="en-GB"/>
              </w:rPr>
            </w:pPr>
          </w:p>
        </w:tc>
      </w:tr>
    </w:tbl>
    <w:p w:rsidRPr="00930709" w:rsidR="002629C1" w:rsidP="002629C1" w:rsidRDefault="002629C1" w14:paraId="511D57B6" w14:textId="77777777">
      <w:pPr>
        <w:rPr>
          <w:rFonts w:ascii="Arial" w:hAnsi="Arial" w:cs="Arial"/>
          <w:sz w:val="22"/>
          <w:szCs w:val="22"/>
          <w:lang w:val="en-GB"/>
        </w:rPr>
      </w:pPr>
    </w:p>
    <w:p w:rsidRPr="00930709" w:rsidR="002629C1" w:rsidP="002629C1" w:rsidRDefault="002629C1" w14:paraId="6DBAB02A" w14:textId="77777777">
      <w:pPr>
        <w:rPr>
          <w:rFonts w:ascii="Arial" w:hAnsi="Arial" w:cs="Arial"/>
          <w:sz w:val="22"/>
          <w:szCs w:val="22"/>
          <w:lang w:val="en-GB"/>
        </w:rPr>
      </w:pPr>
    </w:p>
    <w:p w:rsidRPr="00930709" w:rsidR="002629C1" w:rsidP="002629C1" w:rsidRDefault="002629C1" w14:paraId="2E052D4D" w14:textId="77777777">
      <w:pPr>
        <w:rPr>
          <w:rFonts w:ascii="Arial" w:hAnsi="Arial" w:cs="Arial"/>
          <w:sz w:val="22"/>
          <w:szCs w:val="22"/>
          <w:lang w:val="en-GB"/>
        </w:rPr>
      </w:pPr>
    </w:p>
    <w:p w:rsidRPr="00930709" w:rsidR="00A75409" w:rsidP="002629C1" w:rsidRDefault="00A75409" w14:paraId="17A7A822" w14:textId="77777777">
      <w:pPr>
        <w:rPr>
          <w:rFonts w:ascii="Arial" w:hAnsi="Arial" w:cs="Arial"/>
          <w:b/>
          <w:sz w:val="22"/>
          <w:szCs w:val="22"/>
          <w:lang w:val="en-GB"/>
        </w:rPr>
      </w:pPr>
    </w:p>
    <w:p w:rsidRPr="00930709" w:rsidR="00A75409" w:rsidP="002629C1" w:rsidRDefault="00A75409" w14:paraId="15E9ECEE" w14:textId="77777777">
      <w:pPr>
        <w:rPr>
          <w:rFonts w:ascii="Arial" w:hAnsi="Arial" w:cs="Arial"/>
          <w:b/>
          <w:sz w:val="22"/>
          <w:szCs w:val="22"/>
          <w:lang w:val="en-GB"/>
        </w:rPr>
      </w:pPr>
    </w:p>
    <w:p w:rsidRPr="00930709" w:rsidR="002629C1" w:rsidP="002629C1" w:rsidRDefault="008630C3" w14:paraId="4A33325D" w14:textId="185F2563">
      <w:pPr>
        <w:rPr>
          <w:rFonts w:ascii="Arial" w:hAnsi="Arial" w:cs="Arial"/>
          <w:b/>
          <w:sz w:val="22"/>
          <w:szCs w:val="22"/>
          <w:lang w:val="en-GB"/>
        </w:rPr>
      </w:pPr>
      <w:r>
        <w:rPr>
          <w:rFonts w:ascii="Arial" w:hAnsi="Arial" w:cs="Arial"/>
          <w:b/>
          <w:sz w:val="22"/>
          <w:szCs w:val="22"/>
          <w:lang w:val="en-GB"/>
        </w:rPr>
        <w:t>IEC</w:t>
      </w:r>
      <w:r w:rsidRPr="00930709" w:rsidR="002629C1">
        <w:rPr>
          <w:rFonts w:ascii="Arial" w:hAnsi="Arial" w:cs="Arial"/>
          <w:b/>
          <w:sz w:val="22"/>
          <w:szCs w:val="22"/>
          <w:lang w:val="en-GB"/>
        </w:rPr>
        <w:t xml:space="preserve"> Signature:</w:t>
      </w:r>
      <w:r w:rsidRPr="00930709" w:rsidR="002629C1">
        <w:rPr>
          <w:rFonts w:ascii="Arial" w:hAnsi="Arial" w:cs="Arial"/>
          <w:b/>
          <w:sz w:val="22"/>
          <w:szCs w:val="22"/>
          <w:lang w:val="en-GB"/>
        </w:rPr>
        <w:tab/>
      </w:r>
    </w:p>
    <w:p w:rsidRPr="00930709" w:rsidR="002629C1" w:rsidP="002629C1" w:rsidRDefault="002629C1" w14:paraId="291FF3B3" w14:textId="77777777">
      <w:pPr>
        <w:rPr>
          <w:rFonts w:ascii="Arial" w:hAnsi="Arial" w:cs="Arial"/>
          <w:sz w:val="22"/>
          <w:szCs w:val="22"/>
          <w:lang w:val="en-GB"/>
        </w:rPr>
      </w:pPr>
      <w:r w:rsidRPr="00930709">
        <w:rPr>
          <w:rFonts w:ascii="Arial" w:hAnsi="Arial" w:cs="Arial"/>
          <w:sz w:val="22"/>
          <w:szCs w:val="22"/>
          <w:lang w:val="en-GB"/>
        </w:rPr>
        <w:t>Staff Name:</w:t>
      </w:r>
    </w:p>
    <w:p w:rsidRPr="00930709" w:rsidR="002629C1" w:rsidP="002629C1" w:rsidRDefault="002629C1" w14:paraId="49D4F2AB" w14:textId="77777777">
      <w:pPr>
        <w:rPr>
          <w:rFonts w:ascii="Arial" w:hAnsi="Arial" w:cs="Arial"/>
          <w:sz w:val="22"/>
          <w:szCs w:val="22"/>
          <w:lang w:val="en-GB"/>
        </w:rPr>
      </w:pPr>
      <w:r w:rsidRPr="00930709">
        <w:rPr>
          <w:rFonts w:ascii="Arial" w:hAnsi="Arial" w:cs="Arial"/>
          <w:sz w:val="22"/>
          <w:szCs w:val="22"/>
          <w:lang w:val="en-GB"/>
        </w:rPr>
        <w:t>Title:</w:t>
      </w:r>
    </w:p>
    <w:p w:rsidRPr="00930709" w:rsidR="002629C1" w:rsidP="002629C1" w:rsidRDefault="002629C1" w14:paraId="096E5F65" w14:textId="77777777">
      <w:pPr>
        <w:rPr>
          <w:rFonts w:ascii="Arial" w:hAnsi="Arial" w:cs="Arial"/>
          <w:sz w:val="22"/>
          <w:szCs w:val="22"/>
          <w:lang w:val="en-GB"/>
        </w:rPr>
      </w:pPr>
      <w:r w:rsidRPr="00930709">
        <w:rPr>
          <w:rFonts w:ascii="Arial" w:hAnsi="Arial" w:cs="Arial"/>
          <w:sz w:val="22"/>
          <w:szCs w:val="22"/>
          <w:lang w:val="en-GB"/>
        </w:rPr>
        <w:t>Date:</w:t>
      </w:r>
    </w:p>
    <w:p w:rsidRPr="00930709" w:rsidR="002629C1" w:rsidP="002629C1" w:rsidRDefault="002629C1" w14:paraId="6A4E4DED" w14:textId="77777777">
      <w:pPr>
        <w:rPr>
          <w:rFonts w:ascii="Arial" w:hAnsi="Arial" w:cs="Arial"/>
          <w:sz w:val="22"/>
          <w:szCs w:val="22"/>
          <w:lang w:val="en-GB"/>
        </w:rPr>
      </w:pPr>
    </w:p>
    <w:p w:rsidRPr="00930709" w:rsidR="002629C1" w:rsidP="002629C1" w:rsidRDefault="002629C1" w14:paraId="59106BB1" w14:textId="77777777">
      <w:pPr>
        <w:rPr>
          <w:rFonts w:ascii="Arial" w:hAnsi="Arial" w:cs="Arial"/>
          <w:sz w:val="22"/>
          <w:szCs w:val="22"/>
          <w:lang w:val="en-GB"/>
        </w:rPr>
      </w:pPr>
    </w:p>
    <w:p w:rsidRPr="00930709" w:rsidR="002629C1" w:rsidP="002629C1" w:rsidRDefault="002629C1" w14:paraId="66004309" w14:textId="77777777">
      <w:pPr>
        <w:rPr>
          <w:rFonts w:ascii="Arial" w:hAnsi="Arial" w:cs="Arial"/>
          <w:b/>
          <w:sz w:val="22"/>
          <w:szCs w:val="22"/>
          <w:lang w:val="en-GB"/>
        </w:rPr>
      </w:pPr>
      <w:r w:rsidRPr="00930709">
        <w:rPr>
          <w:rFonts w:ascii="Arial" w:hAnsi="Arial" w:cs="Arial"/>
          <w:b/>
          <w:sz w:val="22"/>
          <w:szCs w:val="22"/>
          <w:lang w:val="en-GB"/>
        </w:rPr>
        <w:t>Head of School Signature:</w:t>
      </w:r>
    </w:p>
    <w:p w:rsidRPr="00930709" w:rsidR="002629C1" w:rsidP="002629C1" w:rsidRDefault="002629C1" w14:paraId="33189307" w14:textId="77777777">
      <w:pPr>
        <w:rPr>
          <w:rFonts w:ascii="Arial" w:hAnsi="Arial" w:cs="Arial"/>
          <w:sz w:val="22"/>
          <w:szCs w:val="22"/>
          <w:lang w:val="en-GB"/>
        </w:rPr>
      </w:pPr>
      <w:r w:rsidRPr="00930709">
        <w:rPr>
          <w:rFonts w:ascii="Arial" w:hAnsi="Arial" w:cs="Arial"/>
          <w:sz w:val="22"/>
          <w:szCs w:val="22"/>
          <w:lang w:val="en-GB"/>
        </w:rPr>
        <w:t>Head of School Name:</w:t>
      </w:r>
    </w:p>
    <w:p w:rsidRPr="00930709" w:rsidR="002629C1" w:rsidP="002629C1" w:rsidRDefault="002629C1" w14:paraId="50CD3674" w14:textId="77777777">
      <w:pPr>
        <w:rPr>
          <w:rFonts w:ascii="Arial" w:hAnsi="Arial" w:cs="Arial"/>
          <w:sz w:val="22"/>
          <w:szCs w:val="22"/>
          <w:lang w:val="en-GB"/>
        </w:rPr>
      </w:pPr>
      <w:r w:rsidRPr="00930709">
        <w:rPr>
          <w:rFonts w:ascii="Arial" w:hAnsi="Arial" w:cs="Arial"/>
          <w:sz w:val="22"/>
          <w:szCs w:val="22"/>
          <w:lang w:val="en-GB"/>
        </w:rPr>
        <w:t>School:</w:t>
      </w:r>
    </w:p>
    <w:p w:rsidRPr="00930709" w:rsidR="002629C1" w:rsidP="002629C1" w:rsidRDefault="002629C1" w14:paraId="6BAEE1D8" w14:textId="77777777">
      <w:pPr>
        <w:rPr>
          <w:rFonts w:ascii="Arial" w:hAnsi="Arial" w:cs="Arial"/>
          <w:sz w:val="22"/>
          <w:szCs w:val="22"/>
          <w:lang w:val="en-GB"/>
        </w:rPr>
      </w:pPr>
      <w:r w:rsidRPr="00930709">
        <w:rPr>
          <w:rFonts w:ascii="Arial" w:hAnsi="Arial" w:cs="Arial"/>
          <w:sz w:val="22"/>
          <w:szCs w:val="22"/>
          <w:lang w:val="en-GB"/>
        </w:rPr>
        <w:t xml:space="preserve">Date: </w:t>
      </w:r>
    </w:p>
    <w:p w:rsidRPr="00930709" w:rsidR="002629C1" w:rsidP="002629C1" w:rsidRDefault="002629C1" w14:paraId="2F1B1647" w14:textId="77777777">
      <w:pPr>
        <w:rPr>
          <w:rFonts w:ascii="Arial" w:hAnsi="Arial" w:cs="Arial"/>
          <w:sz w:val="22"/>
          <w:szCs w:val="22"/>
          <w:lang w:val="en-GB"/>
        </w:rPr>
      </w:pPr>
    </w:p>
    <w:p w:rsidRPr="00930709" w:rsidR="002629C1" w:rsidP="002629C1" w:rsidRDefault="002629C1" w14:paraId="3D32708B" w14:textId="77777777">
      <w:pPr>
        <w:rPr>
          <w:rFonts w:ascii="Arial" w:hAnsi="Arial" w:cs="Arial"/>
          <w:sz w:val="22"/>
          <w:szCs w:val="22"/>
          <w:lang w:val="en-GB"/>
        </w:rPr>
      </w:pPr>
    </w:p>
    <w:p w:rsidRPr="00930709" w:rsidR="002629C1" w:rsidP="002629C1" w:rsidRDefault="002629C1" w14:paraId="53145AAA" w14:textId="77777777">
      <w:pPr>
        <w:rPr>
          <w:rFonts w:ascii="Arial" w:hAnsi="Arial" w:cs="Arial"/>
          <w:b/>
          <w:sz w:val="22"/>
          <w:szCs w:val="22"/>
          <w:lang w:val="en-GB"/>
        </w:rPr>
      </w:pPr>
      <w:r w:rsidRPr="00930709">
        <w:rPr>
          <w:rFonts w:ascii="Arial" w:hAnsi="Arial" w:cs="Arial"/>
          <w:b/>
          <w:sz w:val="22"/>
          <w:szCs w:val="22"/>
          <w:lang w:val="en-GB"/>
        </w:rPr>
        <w:t>Dean of College Signature:</w:t>
      </w:r>
    </w:p>
    <w:p w:rsidRPr="00930709" w:rsidR="002629C1" w:rsidP="002629C1" w:rsidRDefault="002629C1" w14:paraId="4EE70140" w14:textId="77777777">
      <w:pPr>
        <w:rPr>
          <w:rFonts w:ascii="Arial" w:hAnsi="Arial" w:cs="Arial"/>
          <w:sz w:val="22"/>
          <w:szCs w:val="22"/>
          <w:lang w:val="en-GB"/>
        </w:rPr>
      </w:pPr>
      <w:r w:rsidRPr="00930709">
        <w:rPr>
          <w:rFonts w:ascii="Arial" w:hAnsi="Arial" w:cs="Arial"/>
          <w:sz w:val="22"/>
          <w:szCs w:val="22"/>
          <w:lang w:val="en-GB"/>
        </w:rPr>
        <w:t>Head of School Name:</w:t>
      </w:r>
    </w:p>
    <w:p w:rsidRPr="00930709" w:rsidR="002629C1" w:rsidP="002629C1" w:rsidRDefault="002629C1" w14:paraId="0F27D7C2" w14:textId="77777777">
      <w:pPr>
        <w:rPr>
          <w:rFonts w:ascii="Arial" w:hAnsi="Arial" w:cs="Arial"/>
          <w:sz w:val="22"/>
          <w:szCs w:val="22"/>
          <w:lang w:val="en-GB"/>
        </w:rPr>
      </w:pPr>
      <w:r w:rsidRPr="00930709">
        <w:rPr>
          <w:rFonts w:ascii="Arial" w:hAnsi="Arial" w:cs="Arial"/>
          <w:sz w:val="22"/>
          <w:szCs w:val="22"/>
          <w:lang w:val="en-GB"/>
        </w:rPr>
        <w:lastRenderedPageBreak/>
        <w:t>School:</w:t>
      </w:r>
    </w:p>
    <w:p w:rsidRPr="00930709" w:rsidR="002629C1" w:rsidP="002629C1" w:rsidRDefault="002629C1" w14:paraId="068CE959" w14:textId="77777777">
      <w:pPr>
        <w:rPr>
          <w:rFonts w:ascii="Arial" w:hAnsi="Arial" w:cs="Arial"/>
          <w:sz w:val="22"/>
          <w:szCs w:val="22"/>
          <w:lang w:val="en-GB"/>
        </w:rPr>
      </w:pPr>
      <w:r w:rsidRPr="00930709">
        <w:rPr>
          <w:rFonts w:ascii="Arial" w:hAnsi="Arial" w:cs="Arial"/>
          <w:sz w:val="22"/>
          <w:szCs w:val="22"/>
          <w:lang w:val="en-GB"/>
        </w:rPr>
        <w:t xml:space="preserve">Date: </w:t>
      </w:r>
    </w:p>
    <w:p w:rsidRPr="00930709" w:rsidR="002629C1" w:rsidP="002629C1" w:rsidRDefault="002629C1" w14:paraId="66E0B3D3" w14:textId="77777777">
      <w:pPr>
        <w:rPr>
          <w:rFonts w:ascii="Arial" w:hAnsi="Arial" w:cs="Arial"/>
          <w:sz w:val="22"/>
          <w:szCs w:val="22"/>
          <w:lang w:val="en-GB"/>
        </w:rPr>
      </w:pPr>
    </w:p>
    <w:p w:rsidRPr="00930709" w:rsidR="002629C1" w:rsidP="002629C1" w:rsidRDefault="002629C1" w14:paraId="555FA435" w14:textId="77777777">
      <w:pPr>
        <w:rPr>
          <w:rFonts w:ascii="Arial" w:hAnsi="Arial" w:cs="Arial"/>
          <w:sz w:val="22"/>
          <w:szCs w:val="22"/>
          <w:lang w:val="en-GB"/>
        </w:rPr>
      </w:pPr>
      <w:r w:rsidRPr="00930709">
        <w:rPr>
          <w:rFonts w:ascii="Arial" w:hAnsi="Arial" w:cs="Arial"/>
          <w:sz w:val="22"/>
          <w:szCs w:val="22"/>
          <w:lang w:val="en-GB"/>
        </w:rPr>
        <w:t>More Head of Schools and Deans of Colleges can be asked to sign if more schools are involved in the partnership.</w:t>
      </w:r>
    </w:p>
    <w:p w:rsidRPr="00930709" w:rsidR="002629C1" w:rsidP="002629C1" w:rsidRDefault="002629C1" w14:paraId="512B5713" w14:textId="77777777">
      <w:pPr>
        <w:spacing w:after="120"/>
        <w:rPr>
          <w:rFonts w:ascii="Arial" w:hAnsi="Arial" w:cs="Arial"/>
          <w:sz w:val="22"/>
          <w:szCs w:val="22"/>
          <w:lang w:val="en-GB"/>
        </w:rPr>
      </w:pPr>
    </w:p>
    <w:p w:rsidRPr="00930709" w:rsidR="002629C1" w:rsidP="002629C1" w:rsidRDefault="002629C1" w14:paraId="06B85B3B" w14:textId="77777777">
      <w:pPr>
        <w:spacing w:after="120"/>
        <w:rPr>
          <w:rFonts w:ascii="Arial" w:hAnsi="Arial" w:cs="Arial"/>
          <w:sz w:val="22"/>
          <w:szCs w:val="22"/>
          <w:lang w:val="en-GB"/>
        </w:rPr>
      </w:pPr>
    </w:p>
    <w:p w:rsidRPr="00930709" w:rsidR="00C52441" w:rsidRDefault="00C52441" w14:paraId="6990AC6A" w14:textId="77777777">
      <w:pPr>
        <w:rPr>
          <w:rFonts w:ascii="Arial" w:hAnsi="Arial" w:cs="Arial"/>
          <w:b/>
          <w:sz w:val="22"/>
          <w:szCs w:val="22"/>
          <w:lang w:val="en-GB"/>
        </w:rPr>
      </w:pPr>
      <w:r w:rsidRPr="00930709">
        <w:rPr>
          <w:rFonts w:ascii="Arial" w:hAnsi="Arial" w:cs="Arial"/>
          <w:b/>
          <w:sz w:val="22"/>
          <w:szCs w:val="22"/>
          <w:lang w:val="en-GB"/>
        </w:rPr>
        <w:br w:type="page"/>
      </w:r>
    </w:p>
    <w:p w:rsidRPr="00930709" w:rsidR="00C52441" w:rsidP="00C52441" w:rsidRDefault="00C52441" w14:paraId="6E33515F" w14:textId="5C57B91A">
      <w:pPr>
        <w:spacing w:after="120"/>
        <w:rPr>
          <w:rFonts w:ascii="Arial" w:hAnsi="Arial" w:cs="Arial"/>
          <w:b/>
          <w:sz w:val="22"/>
          <w:szCs w:val="22"/>
          <w:lang w:val="en-GB"/>
        </w:rPr>
      </w:pPr>
      <w:r w:rsidRPr="00930709">
        <w:rPr>
          <w:rFonts w:ascii="Arial" w:hAnsi="Arial" w:cs="Arial"/>
          <w:b/>
          <w:sz w:val="22"/>
          <w:szCs w:val="22"/>
          <w:lang w:val="en-GB"/>
        </w:rPr>
        <w:lastRenderedPageBreak/>
        <w:t>RISK ASSESSMENT CATEGORY A</w:t>
      </w:r>
      <w:r w:rsidR="000A5FD4">
        <w:rPr>
          <w:rFonts w:ascii="Arial" w:hAnsi="Arial" w:cs="Arial"/>
          <w:b/>
          <w:sz w:val="22"/>
          <w:szCs w:val="22"/>
          <w:lang w:val="en-GB"/>
        </w:rPr>
        <w:t>2</w:t>
      </w:r>
      <w:r w:rsidR="00C438A3">
        <w:rPr>
          <w:rFonts w:ascii="Arial" w:hAnsi="Arial" w:cs="Arial"/>
          <w:b/>
          <w:sz w:val="22"/>
          <w:szCs w:val="22"/>
          <w:lang w:val="en-GB"/>
        </w:rPr>
        <w:t xml:space="preserve"> PARTNERSHIPS</w:t>
      </w:r>
    </w:p>
    <w:p w:rsidRPr="00930709" w:rsidR="00C52441" w:rsidP="00C52441" w:rsidRDefault="00C52441" w14:paraId="41C594CF" w14:textId="77777777">
      <w:pPr>
        <w:spacing w:after="120"/>
        <w:rPr>
          <w:rFonts w:ascii="Arial" w:hAnsi="Arial" w:cs="Arial"/>
          <w:b/>
          <w:sz w:val="22"/>
          <w:szCs w:val="22"/>
          <w:lang w:val="en-GB"/>
        </w:rPr>
      </w:pPr>
    </w:p>
    <w:p w:rsidRPr="00930709" w:rsidR="00C52441" w:rsidP="00C52441" w:rsidRDefault="00C52441" w14:paraId="53EAA73C" w14:textId="30E9208E">
      <w:pPr>
        <w:spacing w:after="200" w:line="276" w:lineRule="auto"/>
        <w:contextualSpacing/>
        <w:rPr>
          <w:rFonts w:ascii="Arial" w:hAnsi="Arial" w:cs="Arial"/>
          <w:b/>
          <w:sz w:val="22"/>
          <w:szCs w:val="22"/>
        </w:rPr>
      </w:pPr>
      <w:r w:rsidRPr="00930709">
        <w:rPr>
          <w:rFonts w:ascii="Arial" w:hAnsi="Arial" w:cs="Arial"/>
          <w:b/>
          <w:sz w:val="22"/>
          <w:szCs w:val="22"/>
        </w:rPr>
        <w:t>1</w:t>
      </w:r>
      <w:r w:rsidRPr="00930709" w:rsidR="00B31128">
        <w:rPr>
          <w:rFonts w:ascii="Arial" w:hAnsi="Arial" w:cs="Arial"/>
          <w:b/>
          <w:sz w:val="22"/>
          <w:szCs w:val="22"/>
        </w:rPr>
        <w:t>6</w:t>
      </w:r>
      <w:r w:rsidRPr="00930709" w:rsidR="000F13BB">
        <w:rPr>
          <w:rFonts w:ascii="Arial" w:hAnsi="Arial" w:cs="Arial"/>
          <w:b/>
          <w:sz w:val="22"/>
          <w:szCs w:val="22"/>
        </w:rPr>
        <w:t>-</w:t>
      </w:r>
      <w:r w:rsidRPr="00930709" w:rsidR="00B31128">
        <w:rPr>
          <w:rFonts w:ascii="Arial" w:hAnsi="Arial" w:cs="Arial"/>
          <w:b/>
          <w:sz w:val="22"/>
          <w:szCs w:val="22"/>
        </w:rPr>
        <w:t>30</w:t>
      </w:r>
      <w:r w:rsidRPr="00930709">
        <w:rPr>
          <w:rFonts w:ascii="Arial" w:hAnsi="Arial" w:cs="Arial"/>
          <w:b/>
          <w:sz w:val="22"/>
          <w:szCs w:val="22"/>
        </w:rPr>
        <w:t>: Low Risk</w:t>
      </w:r>
      <w:r w:rsidRPr="00930709">
        <w:rPr>
          <w:rFonts w:ascii="Arial" w:hAnsi="Arial" w:cs="Arial"/>
          <w:b/>
          <w:sz w:val="22"/>
          <w:szCs w:val="22"/>
        </w:rPr>
        <w:tab/>
      </w:r>
      <w:r w:rsidRPr="00930709" w:rsidR="00B31128">
        <w:rPr>
          <w:rFonts w:ascii="Arial" w:hAnsi="Arial" w:cs="Arial"/>
          <w:b/>
          <w:sz w:val="22"/>
          <w:szCs w:val="22"/>
        </w:rPr>
        <w:t xml:space="preserve">  31-46</w:t>
      </w:r>
      <w:r w:rsidRPr="00930709">
        <w:rPr>
          <w:rFonts w:ascii="Arial" w:hAnsi="Arial" w:cs="Arial"/>
          <w:b/>
          <w:sz w:val="22"/>
          <w:szCs w:val="22"/>
        </w:rPr>
        <w:t>: Medium Risk</w:t>
      </w:r>
      <w:r w:rsidRPr="00930709">
        <w:rPr>
          <w:rFonts w:ascii="Arial" w:hAnsi="Arial" w:cs="Arial"/>
          <w:b/>
          <w:sz w:val="22"/>
          <w:szCs w:val="22"/>
        </w:rPr>
        <w:tab/>
      </w:r>
      <w:r w:rsidRPr="00930709" w:rsidR="006579A5">
        <w:rPr>
          <w:rFonts w:ascii="Arial" w:hAnsi="Arial" w:cs="Arial"/>
          <w:b/>
          <w:sz w:val="22"/>
          <w:szCs w:val="22"/>
        </w:rPr>
        <w:t>47</w:t>
      </w:r>
      <w:r w:rsidRPr="00930709">
        <w:rPr>
          <w:rFonts w:ascii="Arial" w:hAnsi="Arial" w:cs="Arial"/>
          <w:b/>
          <w:sz w:val="22"/>
          <w:szCs w:val="22"/>
        </w:rPr>
        <w:t>+: High Risk</w:t>
      </w:r>
    </w:p>
    <w:p w:rsidRPr="00930709" w:rsidR="00C52441" w:rsidP="00C52441" w:rsidRDefault="00C52441" w14:paraId="6C1E810F" w14:textId="77777777">
      <w:pPr>
        <w:spacing w:after="200" w:line="276" w:lineRule="auto"/>
        <w:contextualSpacing/>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71"/>
        <w:gridCol w:w="4445"/>
        <w:gridCol w:w="1254"/>
        <w:gridCol w:w="1046"/>
      </w:tblGrid>
      <w:tr w:rsidRPr="00C438A3" w:rsidR="00383824" w:rsidTr="00C438A3" w14:paraId="1E3D6D14" w14:textId="77777777">
        <w:tc>
          <w:tcPr>
            <w:tcW w:w="2271" w:type="dxa"/>
            <w:shd w:val="pct12" w:color="auto" w:fill="auto"/>
          </w:tcPr>
          <w:p w:rsidRPr="00C438A3" w:rsidR="00C52441" w:rsidP="00C438A3" w:rsidRDefault="00C52441" w14:paraId="694A1B9A" w14:textId="77777777">
            <w:pPr>
              <w:spacing w:before="40" w:after="40"/>
              <w:rPr>
                <w:rFonts w:ascii="Arial" w:hAnsi="Arial" w:cs="Arial"/>
                <w:b/>
                <w:sz w:val="22"/>
                <w:szCs w:val="22"/>
              </w:rPr>
            </w:pPr>
            <w:r w:rsidRPr="00C438A3">
              <w:rPr>
                <w:rFonts w:ascii="Arial" w:hAnsi="Arial" w:cs="Arial"/>
                <w:b/>
                <w:sz w:val="22"/>
                <w:szCs w:val="22"/>
              </w:rPr>
              <w:t>Risk Area</w:t>
            </w:r>
          </w:p>
        </w:tc>
        <w:tc>
          <w:tcPr>
            <w:tcW w:w="4445" w:type="dxa"/>
            <w:shd w:val="pct12" w:color="auto" w:fill="auto"/>
          </w:tcPr>
          <w:p w:rsidRPr="00C438A3" w:rsidR="00C52441" w:rsidP="00C438A3" w:rsidRDefault="00C52441" w14:paraId="5B11C639" w14:textId="77777777">
            <w:pPr>
              <w:spacing w:before="40" w:after="40"/>
              <w:rPr>
                <w:rFonts w:ascii="Arial" w:hAnsi="Arial" w:cs="Arial"/>
                <w:b/>
                <w:sz w:val="22"/>
                <w:szCs w:val="22"/>
              </w:rPr>
            </w:pPr>
            <w:r w:rsidRPr="00C438A3">
              <w:rPr>
                <w:rFonts w:ascii="Arial" w:hAnsi="Arial" w:cs="Arial"/>
                <w:b/>
                <w:sz w:val="22"/>
                <w:szCs w:val="22"/>
              </w:rPr>
              <w:t>Criteria</w:t>
            </w:r>
          </w:p>
        </w:tc>
        <w:tc>
          <w:tcPr>
            <w:tcW w:w="1254" w:type="dxa"/>
            <w:shd w:val="pct12" w:color="auto" w:fill="auto"/>
            <w:vAlign w:val="center"/>
          </w:tcPr>
          <w:p w:rsidRPr="00C438A3" w:rsidR="00C52441" w:rsidP="00C438A3" w:rsidRDefault="00C52441" w14:paraId="53EE6C65" w14:textId="77777777">
            <w:pPr>
              <w:spacing w:before="40" w:after="40"/>
              <w:jc w:val="center"/>
              <w:rPr>
                <w:rFonts w:ascii="Arial" w:hAnsi="Arial" w:cs="Arial"/>
                <w:b/>
                <w:sz w:val="22"/>
                <w:szCs w:val="22"/>
              </w:rPr>
            </w:pPr>
            <w:r w:rsidRPr="00C438A3">
              <w:rPr>
                <w:rFonts w:ascii="Arial" w:hAnsi="Arial" w:cs="Arial"/>
                <w:b/>
                <w:sz w:val="22"/>
                <w:szCs w:val="22"/>
              </w:rPr>
              <w:t>Level</w:t>
            </w:r>
          </w:p>
        </w:tc>
        <w:tc>
          <w:tcPr>
            <w:tcW w:w="1046" w:type="dxa"/>
            <w:shd w:val="pct12" w:color="auto" w:fill="auto"/>
            <w:vAlign w:val="center"/>
          </w:tcPr>
          <w:p w:rsidRPr="00C438A3" w:rsidR="00C52441" w:rsidP="00C438A3" w:rsidRDefault="00C52441" w14:paraId="7CC149E9" w14:textId="77777777">
            <w:pPr>
              <w:spacing w:before="40" w:after="40"/>
              <w:jc w:val="center"/>
              <w:rPr>
                <w:rFonts w:ascii="Arial" w:hAnsi="Arial" w:cs="Arial"/>
                <w:b/>
                <w:sz w:val="22"/>
                <w:szCs w:val="22"/>
              </w:rPr>
            </w:pPr>
            <w:r w:rsidRPr="00C438A3">
              <w:rPr>
                <w:rFonts w:ascii="Arial" w:hAnsi="Arial" w:cs="Arial"/>
                <w:b/>
                <w:sz w:val="22"/>
                <w:szCs w:val="22"/>
              </w:rPr>
              <w:t>Score</w:t>
            </w:r>
          </w:p>
        </w:tc>
      </w:tr>
      <w:tr w:rsidRPr="00C438A3" w:rsidR="00A15114" w:rsidTr="00C438A3" w14:paraId="2F57E01A" w14:textId="77777777">
        <w:tc>
          <w:tcPr>
            <w:tcW w:w="2271" w:type="dxa"/>
            <w:vMerge w:val="restart"/>
          </w:tcPr>
          <w:p w:rsidRPr="00C438A3" w:rsidR="00A15114" w:rsidP="00C438A3" w:rsidRDefault="00A15114" w14:paraId="358E4E71" w14:textId="77777777">
            <w:pPr>
              <w:spacing w:before="40" w:after="40"/>
              <w:rPr>
                <w:rFonts w:ascii="Arial" w:hAnsi="Arial" w:cs="Arial"/>
                <w:sz w:val="22"/>
                <w:szCs w:val="22"/>
              </w:rPr>
            </w:pPr>
            <w:r w:rsidRPr="00C438A3">
              <w:rPr>
                <w:rFonts w:ascii="Arial" w:hAnsi="Arial" w:cs="Arial"/>
                <w:sz w:val="22"/>
                <w:szCs w:val="22"/>
              </w:rPr>
              <w:t>Partner’s Status</w:t>
            </w:r>
          </w:p>
        </w:tc>
        <w:tc>
          <w:tcPr>
            <w:tcW w:w="4445" w:type="dxa"/>
          </w:tcPr>
          <w:p w:rsidRPr="00C438A3" w:rsidR="00A15114" w:rsidP="00C438A3" w:rsidRDefault="00A15114" w14:paraId="2F64050A" w14:textId="77777777">
            <w:pPr>
              <w:spacing w:before="40" w:after="40"/>
              <w:rPr>
                <w:rFonts w:ascii="Arial" w:hAnsi="Arial" w:cs="Arial"/>
                <w:sz w:val="22"/>
                <w:szCs w:val="22"/>
              </w:rPr>
            </w:pPr>
            <w:r w:rsidRPr="00C438A3">
              <w:rPr>
                <w:rFonts w:ascii="Arial" w:hAnsi="Arial" w:cs="Arial"/>
                <w:sz w:val="22"/>
                <w:szCs w:val="22"/>
              </w:rPr>
              <w:t>University offering taught and research degrees, international standing</w:t>
            </w:r>
          </w:p>
        </w:tc>
        <w:tc>
          <w:tcPr>
            <w:tcW w:w="1254" w:type="dxa"/>
            <w:vAlign w:val="center"/>
          </w:tcPr>
          <w:p w:rsidRPr="00C438A3" w:rsidR="00A15114" w:rsidP="00C438A3" w:rsidRDefault="00A15114" w14:paraId="2B222F1E"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A15114" w:rsidP="00C438A3" w:rsidRDefault="00A15114" w14:paraId="59766D9C" w14:textId="77777777">
            <w:pPr>
              <w:spacing w:before="40" w:after="40"/>
              <w:jc w:val="center"/>
              <w:rPr>
                <w:rFonts w:ascii="Arial" w:hAnsi="Arial" w:cs="Arial"/>
                <w:sz w:val="22"/>
                <w:szCs w:val="22"/>
              </w:rPr>
            </w:pPr>
          </w:p>
        </w:tc>
      </w:tr>
      <w:tr w:rsidRPr="00C438A3" w:rsidR="00A15114" w:rsidTr="00C438A3" w14:paraId="3A24E191" w14:textId="77777777">
        <w:tc>
          <w:tcPr>
            <w:tcW w:w="2271" w:type="dxa"/>
            <w:vMerge/>
          </w:tcPr>
          <w:p w:rsidRPr="00C438A3" w:rsidR="00A15114" w:rsidP="00C438A3" w:rsidRDefault="00A15114" w14:paraId="593D0489" w14:textId="77777777">
            <w:pPr>
              <w:spacing w:before="40" w:after="40"/>
              <w:rPr>
                <w:rFonts w:ascii="Arial" w:hAnsi="Arial" w:cs="Arial"/>
                <w:sz w:val="22"/>
                <w:szCs w:val="22"/>
              </w:rPr>
            </w:pPr>
          </w:p>
        </w:tc>
        <w:tc>
          <w:tcPr>
            <w:tcW w:w="4445" w:type="dxa"/>
          </w:tcPr>
          <w:p w:rsidRPr="00C438A3" w:rsidR="00A15114" w:rsidP="00C438A3" w:rsidRDefault="00A15114" w14:paraId="14E3D35D" w14:textId="77777777">
            <w:pPr>
              <w:spacing w:before="40" w:after="40"/>
              <w:rPr>
                <w:rFonts w:ascii="Arial" w:hAnsi="Arial" w:cs="Arial"/>
                <w:sz w:val="22"/>
                <w:szCs w:val="22"/>
              </w:rPr>
            </w:pPr>
            <w:r w:rsidRPr="00C438A3">
              <w:rPr>
                <w:rFonts w:ascii="Arial" w:hAnsi="Arial" w:cs="Arial"/>
                <w:sz w:val="22"/>
                <w:szCs w:val="22"/>
              </w:rPr>
              <w:t>University offering taught and research degrees</w:t>
            </w:r>
          </w:p>
        </w:tc>
        <w:tc>
          <w:tcPr>
            <w:tcW w:w="1254" w:type="dxa"/>
            <w:vAlign w:val="center"/>
          </w:tcPr>
          <w:p w:rsidRPr="00C438A3" w:rsidR="00A15114" w:rsidP="00C438A3" w:rsidRDefault="00A15114" w14:paraId="0330573A"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ign w:val="center"/>
          </w:tcPr>
          <w:p w:rsidRPr="00C438A3" w:rsidR="00A15114" w:rsidP="00C438A3" w:rsidRDefault="00A15114" w14:paraId="708F07A3" w14:textId="77777777">
            <w:pPr>
              <w:spacing w:before="40" w:after="40"/>
              <w:jc w:val="center"/>
              <w:rPr>
                <w:rFonts w:ascii="Arial" w:hAnsi="Arial" w:cs="Arial"/>
                <w:sz w:val="22"/>
                <w:szCs w:val="22"/>
              </w:rPr>
            </w:pPr>
          </w:p>
        </w:tc>
      </w:tr>
      <w:tr w:rsidRPr="00C438A3" w:rsidR="00A15114" w:rsidTr="00C438A3" w14:paraId="136BEB41" w14:textId="77777777">
        <w:tc>
          <w:tcPr>
            <w:tcW w:w="2271" w:type="dxa"/>
            <w:vMerge/>
          </w:tcPr>
          <w:p w:rsidRPr="00C438A3" w:rsidR="00A15114" w:rsidP="00C438A3" w:rsidRDefault="00A15114" w14:paraId="33EE5111" w14:textId="77777777">
            <w:pPr>
              <w:spacing w:before="40" w:after="40"/>
              <w:rPr>
                <w:rFonts w:ascii="Arial" w:hAnsi="Arial" w:cs="Arial"/>
                <w:sz w:val="22"/>
                <w:szCs w:val="22"/>
              </w:rPr>
            </w:pPr>
          </w:p>
        </w:tc>
        <w:tc>
          <w:tcPr>
            <w:tcW w:w="4445" w:type="dxa"/>
          </w:tcPr>
          <w:p w:rsidRPr="00C438A3" w:rsidR="00A15114" w:rsidP="00C438A3" w:rsidRDefault="00A15114" w14:paraId="58A8C766" w14:textId="77777777">
            <w:pPr>
              <w:spacing w:before="40" w:after="40"/>
              <w:rPr>
                <w:rFonts w:ascii="Arial" w:hAnsi="Arial" w:cs="Arial"/>
                <w:sz w:val="22"/>
                <w:szCs w:val="22"/>
              </w:rPr>
            </w:pPr>
            <w:r w:rsidRPr="00C438A3">
              <w:rPr>
                <w:rFonts w:ascii="Arial" w:hAnsi="Arial" w:cs="Arial"/>
                <w:sz w:val="22"/>
                <w:szCs w:val="22"/>
              </w:rPr>
              <w:t>University or College offering taught degrees only</w:t>
            </w:r>
          </w:p>
        </w:tc>
        <w:tc>
          <w:tcPr>
            <w:tcW w:w="1254" w:type="dxa"/>
            <w:vAlign w:val="center"/>
          </w:tcPr>
          <w:p w:rsidRPr="00C438A3" w:rsidR="00A15114" w:rsidP="00C438A3" w:rsidRDefault="00A15114" w14:paraId="5DF6862B"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A15114" w:rsidP="00C438A3" w:rsidRDefault="00A15114" w14:paraId="558611F6" w14:textId="77777777">
            <w:pPr>
              <w:spacing w:before="40" w:after="40"/>
              <w:jc w:val="center"/>
              <w:rPr>
                <w:rFonts w:ascii="Arial" w:hAnsi="Arial" w:cs="Arial"/>
                <w:sz w:val="22"/>
                <w:szCs w:val="22"/>
              </w:rPr>
            </w:pPr>
          </w:p>
        </w:tc>
      </w:tr>
      <w:tr w:rsidRPr="00C438A3" w:rsidR="00A15114" w:rsidTr="00C438A3" w14:paraId="3A67B747" w14:textId="77777777">
        <w:tc>
          <w:tcPr>
            <w:tcW w:w="2271" w:type="dxa"/>
            <w:vMerge/>
          </w:tcPr>
          <w:p w:rsidRPr="00C438A3" w:rsidR="00A15114" w:rsidP="00C438A3" w:rsidRDefault="00A15114" w14:paraId="2E2CCAC5" w14:textId="77777777">
            <w:pPr>
              <w:spacing w:before="40" w:after="40"/>
              <w:rPr>
                <w:rFonts w:ascii="Arial" w:hAnsi="Arial" w:cs="Arial"/>
                <w:sz w:val="22"/>
                <w:szCs w:val="22"/>
              </w:rPr>
            </w:pPr>
          </w:p>
        </w:tc>
        <w:tc>
          <w:tcPr>
            <w:tcW w:w="4445" w:type="dxa"/>
          </w:tcPr>
          <w:p w:rsidRPr="00C438A3" w:rsidR="00A15114" w:rsidP="00C438A3" w:rsidRDefault="00A15114" w14:paraId="076BBD37" w14:textId="77777777">
            <w:pPr>
              <w:spacing w:before="40" w:after="40"/>
              <w:rPr>
                <w:rFonts w:ascii="Arial" w:hAnsi="Arial" w:cs="Arial"/>
                <w:sz w:val="22"/>
                <w:szCs w:val="22"/>
              </w:rPr>
            </w:pPr>
            <w:r w:rsidRPr="00C438A3">
              <w:rPr>
                <w:rFonts w:ascii="Arial" w:hAnsi="Arial" w:cs="Arial"/>
                <w:sz w:val="22"/>
                <w:szCs w:val="22"/>
              </w:rPr>
              <w:t>College offering TNE degrees only</w:t>
            </w:r>
          </w:p>
        </w:tc>
        <w:tc>
          <w:tcPr>
            <w:tcW w:w="1254" w:type="dxa"/>
            <w:vAlign w:val="center"/>
          </w:tcPr>
          <w:p w:rsidRPr="00C438A3" w:rsidR="00A15114" w:rsidP="00C438A3" w:rsidRDefault="00A15114" w14:paraId="4B468BB2"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A15114" w:rsidP="00C438A3" w:rsidRDefault="00A15114" w14:paraId="6C6A05A7" w14:textId="77777777">
            <w:pPr>
              <w:spacing w:before="40" w:after="40"/>
              <w:jc w:val="center"/>
              <w:rPr>
                <w:rFonts w:ascii="Arial" w:hAnsi="Arial" w:cs="Arial"/>
                <w:sz w:val="22"/>
                <w:szCs w:val="22"/>
              </w:rPr>
            </w:pPr>
          </w:p>
        </w:tc>
      </w:tr>
      <w:tr w:rsidRPr="00C438A3" w:rsidR="00383824" w:rsidTr="00C438A3" w14:paraId="04D4E228" w14:textId="77777777">
        <w:tc>
          <w:tcPr>
            <w:tcW w:w="2271" w:type="dxa"/>
            <w:vMerge w:val="restart"/>
          </w:tcPr>
          <w:p w:rsidRPr="00C438A3" w:rsidR="00C52441" w:rsidP="00C438A3" w:rsidRDefault="00C52441" w14:paraId="37EEEFF1" w14:textId="77777777">
            <w:pPr>
              <w:spacing w:before="40" w:after="40"/>
              <w:rPr>
                <w:rFonts w:ascii="Arial" w:hAnsi="Arial" w:cs="Arial"/>
                <w:sz w:val="22"/>
                <w:szCs w:val="22"/>
              </w:rPr>
            </w:pPr>
            <w:r w:rsidRPr="00C438A3">
              <w:rPr>
                <w:rFonts w:ascii="Arial" w:hAnsi="Arial" w:cs="Arial"/>
                <w:sz w:val="22"/>
                <w:szCs w:val="22"/>
              </w:rPr>
              <w:t>Partner’s Academic Standing in most recent external review of academic provision</w:t>
            </w:r>
          </w:p>
        </w:tc>
        <w:tc>
          <w:tcPr>
            <w:tcW w:w="4445" w:type="dxa"/>
          </w:tcPr>
          <w:p w:rsidRPr="00C438A3" w:rsidR="00C52441" w:rsidP="00C438A3" w:rsidRDefault="00C52441" w14:paraId="6477BF86" w14:textId="77777777">
            <w:pPr>
              <w:spacing w:before="40" w:after="40"/>
              <w:rPr>
                <w:rFonts w:ascii="Arial" w:hAnsi="Arial" w:cs="Arial"/>
                <w:sz w:val="22"/>
                <w:szCs w:val="22"/>
              </w:rPr>
            </w:pPr>
            <w:r w:rsidRPr="00C438A3">
              <w:rPr>
                <w:rFonts w:ascii="Arial" w:hAnsi="Arial" w:cs="Arial"/>
                <w:sz w:val="22"/>
                <w:szCs w:val="22"/>
              </w:rPr>
              <w:t xml:space="preserve">Highly commended </w:t>
            </w:r>
          </w:p>
        </w:tc>
        <w:tc>
          <w:tcPr>
            <w:tcW w:w="1254" w:type="dxa"/>
            <w:vAlign w:val="center"/>
          </w:tcPr>
          <w:p w:rsidRPr="00C438A3" w:rsidR="00C52441" w:rsidP="00C438A3" w:rsidRDefault="00C52441" w14:paraId="60FB62C0"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C52441" w:rsidP="00C438A3" w:rsidRDefault="00C52441" w14:paraId="27084F3F" w14:textId="77777777">
            <w:pPr>
              <w:spacing w:before="40" w:after="40"/>
              <w:jc w:val="center"/>
              <w:rPr>
                <w:rFonts w:ascii="Arial" w:hAnsi="Arial" w:cs="Arial"/>
                <w:sz w:val="22"/>
                <w:szCs w:val="22"/>
              </w:rPr>
            </w:pPr>
          </w:p>
        </w:tc>
      </w:tr>
      <w:tr w:rsidRPr="00C438A3" w:rsidR="00383824" w:rsidTr="00C438A3" w14:paraId="4A91AE85" w14:textId="77777777">
        <w:tc>
          <w:tcPr>
            <w:tcW w:w="2271" w:type="dxa"/>
            <w:vMerge/>
          </w:tcPr>
          <w:p w:rsidRPr="00C438A3" w:rsidR="00C52441" w:rsidP="00C438A3" w:rsidRDefault="00C52441" w14:paraId="75F4C9D5" w14:textId="77777777">
            <w:pPr>
              <w:spacing w:before="40" w:after="40"/>
              <w:rPr>
                <w:rFonts w:ascii="Arial" w:hAnsi="Arial" w:cs="Arial"/>
                <w:sz w:val="22"/>
                <w:szCs w:val="22"/>
              </w:rPr>
            </w:pPr>
          </w:p>
        </w:tc>
        <w:tc>
          <w:tcPr>
            <w:tcW w:w="4445" w:type="dxa"/>
          </w:tcPr>
          <w:p w:rsidRPr="00C438A3" w:rsidR="00C52441" w:rsidP="00C438A3" w:rsidRDefault="00C52441" w14:paraId="4AEFDE26" w14:textId="77777777">
            <w:pPr>
              <w:spacing w:before="40" w:after="40"/>
              <w:rPr>
                <w:rFonts w:ascii="Arial" w:hAnsi="Arial" w:cs="Arial"/>
                <w:sz w:val="22"/>
                <w:szCs w:val="22"/>
              </w:rPr>
            </w:pPr>
            <w:r w:rsidRPr="00C438A3">
              <w:rPr>
                <w:rFonts w:ascii="Arial" w:hAnsi="Arial" w:cs="Arial"/>
                <w:sz w:val="22"/>
                <w:szCs w:val="22"/>
              </w:rPr>
              <w:t xml:space="preserve">Commended </w:t>
            </w:r>
          </w:p>
        </w:tc>
        <w:tc>
          <w:tcPr>
            <w:tcW w:w="1254" w:type="dxa"/>
            <w:vAlign w:val="center"/>
          </w:tcPr>
          <w:p w:rsidRPr="00C438A3" w:rsidR="00C52441" w:rsidP="00C438A3" w:rsidRDefault="00C52441" w14:paraId="6F2A35B0"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C52441" w:rsidP="00C438A3" w:rsidRDefault="00C52441" w14:paraId="415A91A1" w14:textId="77777777">
            <w:pPr>
              <w:spacing w:before="40" w:after="40"/>
              <w:jc w:val="center"/>
              <w:rPr>
                <w:rFonts w:ascii="Arial" w:hAnsi="Arial" w:cs="Arial"/>
                <w:sz w:val="22"/>
                <w:szCs w:val="22"/>
              </w:rPr>
            </w:pPr>
          </w:p>
        </w:tc>
      </w:tr>
      <w:tr w:rsidRPr="00C438A3" w:rsidR="00383824" w:rsidTr="00C438A3" w14:paraId="1286A4CB" w14:textId="77777777">
        <w:tc>
          <w:tcPr>
            <w:tcW w:w="2271" w:type="dxa"/>
            <w:vMerge/>
          </w:tcPr>
          <w:p w:rsidRPr="00C438A3" w:rsidR="00C52441" w:rsidP="00C438A3" w:rsidRDefault="00C52441" w14:paraId="51E106C5" w14:textId="77777777">
            <w:pPr>
              <w:spacing w:before="40" w:after="40"/>
              <w:rPr>
                <w:rFonts w:ascii="Arial" w:hAnsi="Arial" w:cs="Arial"/>
                <w:sz w:val="22"/>
                <w:szCs w:val="22"/>
              </w:rPr>
            </w:pPr>
          </w:p>
        </w:tc>
        <w:tc>
          <w:tcPr>
            <w:tcW w:w="4445" w:type="dxa"/>
          </w:tcPr>
          <w:p w:rsidRPr="00C438A3" w:rsidR="00C52441" w:rsidP="00C438A3" w:rsidRDefault="00C52441" w14:paraId="40CDA755" w14:textId="77777777">
            <w:pPr>
              <w:spacing w:before="40" w:after="40"/>
              <w:rPr>
                <w:rFonts w:ascii="Arial" w:hAnsi="Arial" w:cs="Arial"/>
                <w:sz w:val="22"/>
                <w:szCs w:val="22"/>
              </w:rPr>
            </w:pPr>
            <w:r w:rsidRPr="00C438A3">
              <w:rPr>
                <w:rFonts w:ascii="Arial" w:hAnsi="Arial" w:cs="Arial"/>
                <w:sz w:val="22"/>
                <w:szCs w:val="22"/>
              </w:rPr>
              <w:t>Adequate</w:t>
            </w:r>
          </w:p>
        </w:tc>
        <w:tc>
          <w:tcPr>
            <w:tcW w:w="1254" w:type="dxa"/>
            <w:vAlign w:val="center"/>
          </w:tcPr>
          <w:p w:rsidRPr="00C438A3" w:rsidR="00C52441" w:rsidP="00C438A3" w:rsidRDefault="00C52441" w14:paraId="2C9933B5"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C52441" w:rsidP="00C438A3" w:rsidRDefault="00C52441" w14:paraId="0C6179B4" w14:textId="77777777">
            <w:pPr>
              <w:spacing w:before="40" w:after="40"/>
              <w:jc w:val="center"/>
              <w:rPr>
                <w:rFonts w:ascii="Arial" w:hAnsi="Arial" w:cs="Arial"/>
                <w:sz w:val="22"/>
                <w:szCs w:val="22"/>
              </w:rPr>
            </w:pPr>
          </w:p>
        </w:tc>
      </w:tr>
      <w:tr w:rsidRPr="00C438A3" w:rsidR="00383824" w:rsidTr="00C438A3" w14:paraId="4D5708E1" w14:textId="77777777">
        <w:tc>
          <w:tcPr>
            <w:tcW w:w="2271" w:type="dxa"/>
            <w:vMerge/>
          </w:tcPr>
          <w:p w:rsidRPr="00C438A3" w:rsidR="00C52441" w:rsidP="00C438A3" w:rsidRDefault="00C52441" w14:paraId="526CAE47" w14:textId="77777777">
            <w:pPr>
              <w:spacing w:before="40" w:after="40"/>
              <w:rPr>
                <w:rFonts w:ascii="Arial" w:hAnsi="Arial" w:cs="Arial"/>
                <w:sz w:val="22"/>
                <w:szCs w:val="22"/>
              </w:rPr>
            </w:pPr>
          </w:p>
        </w:tc>
        <w:tc>
          <w:tcPr>
            <w:tcW w:w="4445" w:type="dxa"/>
          </w:tcPr>
          <w:p w:rsidRPr="00C438A3" w:rsidR="00C52441" w:rsidP="00C438A3" w:rsidRDefault="00C52441" w14:paraId="2E66ABEA" w14:textId="77777777">
            <w:pPr>
              <w:spacing w:before="40" w:after="40"/>
              <w:rPr>
                <w:rFonts w:ascii="Arial" w:hAnsi="Arial" w:cs="Arial"/>
                <w:sz w:val="22"/>
                <w:szCs w:val="22"/>
              </w:rPr>
            </w:pPr>
            <w:r w:rsidRPr="00C438A3">
              <w:rPr>
                <w:rFonts w:ascii="Arial" w:hAnsi="Arial" w:cs="Arial"/>
                <w:sz w:val="22"/>
                <w:szCs w:val="22"/>
              </w:rPr>
              <w:t>Inadequate</w:t>
            </w:r>
          </w:p>
        </w:tc>
        <w:tc>
          <w:tcPr>
            <w:tcW w:w="1254" w:type="dxa"/>
            <w:vAlign w:val="center"/>
          </w:tcPr>
          <w:p w:rsidRPr="00C438A3" w:rsidR="00C52441" w:rsidP="00C438A3" w:rsidRDefault="00C52441" w14:paraId="33DE0CD8" w14:textId="77777777">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rsidRPr="00C438A3" w:rsidR="00C52441" w:rsidP="00C438A3" w:rsidRDefault="00C52441" w14:paraId="689F9654" w14:textId="77777777">
            <w:pPr>
              <w:spacing w:before="40" w:after="40"/>
              <w:jc w:val="center"/>
              <w:rPr>
                <w:rFonts w:ascii="Arial" w:hAnsi="Arial" w:cs="Arial"/>
                <w:sz w:val="22"/>
                <w:szCs w:val="22"/>
              </w:rPr>
            </w:pPr>
          </w:p>
        </w:tc>
      </w:tr>
      <w:tr w:rsidRPr="00C438A3" w:rsidR="00383824" w:rsidTr="00C438A3" w14:paraId="0823F822" w14:textId="77777777">
        <w:tc>
          <w:tcPr>
            <w:tcW w:w="2271" w:type="dxa"/>
            <w:vMerge w:val="restart"/>
          </w:tcPr>
          <w:p w:rsidRPr="00C438A3" w:rsidR="00C52441" w:rsidP="00C438A3" w:rsidRDefault="00C52441" w14:paraId="1EFC7CF4" w14:textId="77777777">
            <w:pPr>
              <w:spacing w:before="40" w:after="40"/>
              <w:rPr>
                <w:rFonts w:ascii="Arial" w:hAnsi="Arial" w:cs="Arial"/>
                <w:sz w:val="22"/>
                <w:szCs w:val="22"/>
              </w:rPr>
            </w:pPr>
            <w:r w:rsidRPr="00C438A3">
              <w:rPr>
                <w:rFonts w:ascii="Arial" w:hAnsi="Arial" w:cs="Arial"/>
                <w:sz w:val="22"/>
                <w:szCs w:val="22"/>
              </w:rPr>
              <w:t>Partner’s Reputation (last 2 years)</w:t>
            </w:r>
          </w:p>
        </w:tc>
        <w:tc>
          <w:tcPr>
            <w:tcW w:w="4445" w:type="dxa"/>
            <w:tcBorders>
              <w:top w:val="single" w:color="auto" w:sz="4" w:space="0"/>
              <w:left w:val="single" w:color="auto" w:sz="4" w:space="0"/>
              <w:bottom w:val="single" w:color="auto" w:sz="4" w:space="0"/>
              <w:right w:val="single" w:color="auto" w:sz="4" w:space="0"/>
            </w:tcBorders>
          </w:tcPr>
          <w:p w:rsidRPr="00C438A3" w:rsidR="00C52441" w:rsidP="00C438A3" w:rsidRDefault="00C52441" w14:paraId="57524E9E" w14:textId="77777777">
            <w:pPr>
              <w:spacing w:before="40" w:after="40"/>
              <w:rPr>
                <w:rFonts w:ascii="Arial" w:hAnsi="Arial" w:cs="Arial"/>
                <w:sz w:val="22"/>
                <w:szCs w:val="22"/>
              </w:rPr>
            </w:pPr>
            <w:r w:rsidRPr="00C438A3">
              <w:rPr>
                <w:rFonts w:ascii="Arial" w:hAnsi="Arial" w:cs="Arial"/>
                <w:sz w:val="22"/>
                <w:szCs w:val="22"/>
              </w:rPr>
              <w:t>No negative publicity / reputation plus very positive reputation / publicity</w:t>
            </w:r>
          </w:p>
        </w:tc>
        <w:tc>
          <w:tcPr>
            <w:tcW w:w="1254" w:type="dxa"/>
            <w:tcBorders>
              <w:top w:val="single" w:color="auto" w:sz="4" w:space="0"/>
              <w:left w:val="single" w:color="auto" w:sz="4" w:space="0"/>
              <w:bottom w:val="single" w:color="auto" w:sz="4" w:space="0"/>
              <w:right w:val="single" w:color="auto" w:sz="4" w:space="0"/>
            </w:tcBorders>
            <w:vAlign w:val="center"/>
          </w:tcPr>
          <w:p w:rsidRPr="00C438A3" w:rsidR="00C52441" w:rsidP="00C438A3" w:rsidRDefault="00C52441" w14:paraId="0B9EE329"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C52441" w:rsidP="00C438A3" w:rsidRDefault="00C52441" w14:paraId="697D549D" w14:textId="77777777">
            <w:pPr>
              <w:spacing w:before="40" w:after="40"/>
              <w:jc w:val="center"/>
              <w:rPr>
                <w:rFonts w:ascii="Arial" w:hAnsi="Arial" w:cs="Arial"/>
                <w:sz w:val="22"/>
                <w:szCs w:val="22"/>
              </w:rPr>
            </w:pPr>
          </w:p>
        </w:tc>
      </w:tr>
      <w:tr w:rsidRPr="00C438A3" w:rsidR="00383824" w:rsidTr="00C438A3" w14:paraId="61948355" w14:textId="77777777">
        <w:tc>
          <w:tcPr>
            <w:tcW w:w="2271" w:type="dxa"/>
            <w:vMerge/>
          </w:tcPr>
          <w:p w:rsidRPr="00C438A3" w:rsidR="00C52441" w:rsidP="00C438A3" w:rsidRDefault="00C52441" w14:paraId="66F2F5CF" w14:textId="77777777">
            <w:pPr>
              <w:spacing w:before="40" w:after="40"/>
              <w:rPr>
                <w:rFonts w:ascii="Arial" w:hAnsi="Arial" w:cs="Arial"/>
                <w:sz w:val="22"/>
                <w:szCs w:val="22"/>
              </w:rPr>
            </w:pPr>
          </w:p>
        </w:tc>
        <w:tc>
          <w:tcPr>
            <w:tcW w:w="4445" w:type="dxa"/>
            <w:tcBorders>
              <w:top w:val="single" w:color="auto" w:sz="4" w:space="0"/>
              <w:left w:val="single" w:color="auto" w:sz="4" w:space="0"/>
              <w:bottom w:val="single" w:color="auto" w:sz="4" w:space="0"/>
              <w:right w:val="single" w:color="auto" w:sz="4" w:space="0"/>
            </w:tcBorders>
          </w:tcPr>
          <w:p w:rsidRPr="00C438A3" w:rsidR="00C52441" w:rsidP="00C438A3" w:rsidRDefault="00C52441" w14:paraId="11CCEEA7" w14:textId="77777777">
            <w:pPr>
              <w:spacing w:before="40" w:after="40"/>
              <w:rPr>
                <w:rFonts w:ascii="Arial" w:hAnsi="Arial" w:cs="Arial"/>
                <w:sz w:val="22"/>
                <w:szCs w:val="22"/>
              </w:rPr>
            </w:pPr>
            <w:r w:rsidRPr="00C438A3">
              <w:rPr>
                <w:rFonts w:ascii="Arial" w:hAnsi="Arial" w:cs="Arial"/>
                <w:sz w:val="22"/>
                <w:szCs w:val="22"/>
              </w:rPr>
              <w:t>Some minor negative publicity alongside positive reputation and publicity</w:t>
            </w:r>
          </w:p>
        </w:tc>
        <w:tc>
          <w:tcPr>
            <w:tcW w:w="1254" w:type="dxa"/>
            <w:tcBorders>
              <w:top w:val="single" w:color="auto" w:sz="4" w:space="0"/>
              <w:left w:val="single" w:color="auto" w:sz="4" w:space="0"/>
              <w:bottom w:val="single" w:color="auto" w:sz="4" w:space="0"/>
              <w:right w:val="single" w:color="auto" w:sz="4" w:space="0"/>
            </w:tcBorders>
            <w:vAlign w:val="center"/>
          </w:tcPr>
          <w:p w:rsidRPr="00C438A3" w:rsidR="00C52441" w:rsidP="00C438A3" w:rsidRDefault="00C52441" w14:paraId="7DEC3815"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C52441" w:rsidP="00C438A3" w:rsidRDefault="00C52441" w14:paraId="6A307F67" w14:textId="77777777">
            <w:pPr>
              <w:spacing w:before="40" w:after="40"/>
              <w:jc w:val="center"/>
              <w:rPr>
                <w:rFonts w:ascii="Arial" w:hAnsi="Arial" w:cs="Arial"/>
                <w:sz w:val="22"/>
                <w:szCs w:val="22"/>
              </w:rPr>
            </w:pPr>
          </w:p>
        </w:tc>
      </w:tr>
      <w:tr w:rsidRPr="00C438A3" w:rsidR="00383824" w:rsidTr="00C438A3" w14:paraId="2529255E" w14:textId="77777777">
        <w:tc>
          <w:tcPr>
            <w:tcW w:w="2271" w:type="dxa"/>
            <w:vMerge/>
          </w:tcPr>
          <w:p w:rsidRPr="00C438A3" w:rsidR="00C52441" w:rsidP="00C438A3" w:rsidRDefault="00C52441" w14:paraId="197F49D2" w14:textId="77777777">
            <w:pPr>
              <w:spacing w:before="40" w:after="40"/>
              <w:rPr>
                <w:rFonts w:ascii="Arial" w:hAnsi="Arial" w:cs="Arial"/>
                <w:sz w:val="22"/>
                <w:szCs w:val="22"/>
              </w:rPr>
            </w:pPr>
          </w:p>
        </w:tc>
        <w:tc>
          <w:tcPr>
            <w:tcW w:w="4445" w:type="dxa"/>
            <w:tcBorders>
              <w:top w:val="single" w:color="auto" w:sz="4" w:space="0"/>
              <w:left w:val="single" w:color="auto" w:sz="4" w:space="0"/>
              <w:bottom w:val="single" w:color="auto" w:sz="4" w:space="0"/>
              <w:right w:val="single" w:color="auto" w:sz="4" w:space="0"/>
            </w:tcBorders>
          </w:tcPr>
          <w:p w:rsidRPr="00C438A3" w:rsidR="00C52441" w:rsidP="00C438A3" w:rsidRDefault="00C52441" w14:paraId="433FAD05" w14:textId="77777777">
            <w:pPr>
              <w:spacing w:before="40" w:after="40"/>
              <w:rPr>
                <w:rFonts w:ascii="Arial" w:hAnsi="Arial" w:cs="Arial"/>
                <w:sz w:val="22"/>
                <w:szCs w:val="22"/>
              </w:rPr>
            </w:pPr>
            <w:r w:rsidRPr="00C438A3">
              <w:rPr>
                <w:rFonts w:ascii="Arial" w:hAnsi="Arial" w:cs="Arial"/>
                <w:sz w:val="22"/>
                <w:szCs w:val="22"/>
              </w:rPr>
              <w:t>Some negative publicity with no positive publicity</w:t>
            </w:r>
          </w:p>
        </w:tc>
        <w:tc>
          <w:tcPr>
            <w:tcW w:w="1254" w:type="dxa"/>
            <w:tcBorders>
              <w:top w:val="single" w:color="auto" w:sz="4" w:space="0"/>
              <w:left w:val="single" w:color="auto" w:sz="4" w:space="0"/>
              <w:bottom w:val="single" w:color="auto" w:sz="4" w:space="0"/>
              <w:right w:val="single" w:color="auto" w:sz="4" w:space="0"/>
            </w:tcBorders>
            <w:vAlign w:val="center"/>
          </w:tcPr>
          <w:p w:rsidRPr="00C438A3" w:rsidR="00C52441" w:rsidP="00C438A3" w:rsidRDefault="00C52441" w14:paraId="7CDD6756"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C52441" w:rsidP="00C438A3" w:rsidRDefault="00C52441" w14:paraId="54D25C3B" w14:textId="77777777">
            <w:pPr>
              <w:spacing w:before="40" w:after="40"/>
              <w:jc w:val="center"/>
              <w:rPr>
                <w:rFonts w:ascii="Arial" w:hAnsi="Arial" w:cs="Arial"/>
                <w:sz w:val="22"/>
                <w:szCs w:val="22"/>
              </w:rPr>
            </w:pPr>
          </w:p>
        </w:tc>
      </w:tr>
      <w:tr w:rsidRPr="00C438A3" w:rsidR="00383824" w:rsidTr="00C438A3" w14:paraId="2CA3B0C8" w14:textId="77777777">
        <w:tc>
          <w:tcPr>
            <w:tcW w:w="2271" w:type="dxa"/>
            <w:vMerge/>
          </w:tcPr>
          <w:p w:rsidRPr="00C438A3" w:rsidR="00C52441" w:rsidP="00C438A3" w:rsidRDefault="00C52441" w14:paraId="368B4A23" w14:textId="77777777">
            <w:pPr>
              <w:spacing w:before="40" w:after="40"/>
              <w:rPr>
                <w:rFonts w:ascii="Arial" w:hAnsi="Arial" w:cs="Arial"/>
                <w:sz w:val="22"/>
                <w:szCs w:val="22"/>
              </w:rPr>
            </w:pPr>
          </w:p>
        </w:tc>
        <w:tc>
          <w:tcPr>
            <w:tcW w:w="4445" w:type="dxa"/>
            <w:tcBorders>
              <w:top w:val="single" w:color="auto" w:sz="4" w:space="0"/>
              <w:left w:val="single" w:color="auto" w:sz="4" w:space="0"/>
              <w:bottom w:val="single" w:color="auto" w:sz="4" w:space="0"/>
              <w:right w:val="single" w:color="auto" w:sz="4" w:space="0"/>
            </w:tcBorders>
          </w:tcPr>
          <w:p w:rsidRPr="00C438A3" w:rsidR="00C52441" w:rsidP="00C438A3" w:rsidRDefault="00C52441" w14:paraId="18A7E307" w14:textId="77777777">
            <w:pPr>
              <w:spacing w:before="40" w:after="40"/>
              <w:rPr>
                <w:rFonts w:ascii="Arial" w:hAnsi="Arial" w:cs="Arial"/>
                <w:sz w:val="22"/>
                <w:szCs w:val="22"/>
              </w:rPr>
            </w:pPr>
            <w:r w:rsidRPr="00C438A3">
              <w:rPr>
                <w:rFonts w:ascii="Arial" w:hAnsi="Arial" w:cs="Arial"/>
                <w:sz w:val="22"/>
                <w:szCs w:val="22"/>
              </w:rPr>
              <w:t xml:space="preserve">Negative and damaging publicity </w:t>
            </w:r>
          </w:p>
        </w:tc>
        <w:tc>
          <w:tcPr>
            <w:tcW w:w="1254" w:type="dxa"/>
            <w:tcBorders>
              <w:top w:val="single" w:color="auto" w:sz="4" w:space="0"/>
              <w:left w:val="single" w:color="auto" w:sz="4" w:space="0"/>
              <w:bottom w:val="single" w:color="auto" w:sz="4" w:space="0"/>
              <w:right w:val="single" w:color="auto" w:sz="4" w:space="0"/>
            </w:tcBorders>
            <w:vAlign w:val="center"/>
          </w:tcPr>
          <w:p w:rsidRPr="00C438A3" w:rsidR="00C52441" w:rsidP="00C438A3" w:rsidRDefault="00C52441" w14:paraId="7BBD53DD" w14:textId="77777777">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rsidRPr="00C438A3" w:rsidR="00C52441" w:rsidP="00C438A3" w:rsidRDefault="00C52441" w14:paraId="29473AB3" w14:textId="77777777">
            <w:pPr>
              <w:spacing w:before="40" w:after="40"/>
              <w:jc w:val="center"/>
              <w:rPr>
                <w:rFonts w:ascii="Arial" w:hAnsi="Arial" w:cs="Arial"/>
                <w:sz w:val="22"/>
                <w:szCs w:val="22"/>
              </w:rPr>
            </w:pPr>
          </w:p>
        </w:tc>
      </w:tr>
      <w:tr w:rsidRPr="00C438A3" w:rsidR="00383824" w:rsidTr="00C438A3" w14:paraId="5EE98E31" w14:textId="77777777">
        <w:tc>
          <w:tcPr>
            <w:tcW w:w="2271" w:type="dxa"/>
            <w:vMerge w:val="restart"/>
          </w:tcPr>
          <w:p w:rsidRPr="00C438A3" w:rsidR="00C52441" w:rsidP="00C438A3" w:rsidRDefault="00C52441" w14:paraId="1EC1B4A3" w14:textId="77777777">
            <w:pPr>
              <w:spacing w:before="40" w:after="40"/>
              <w:rPr>
                <w:rFonts w:ascii="Arial" w:hAnsi="Arial" w:cs="Arial"/>
                <w:sz w:val="22"/>
                <w:szCs w:val="22"/>
              </w:rPr>
            </w:pPr>
            <w:r w:rsidRPr="00C438A3">
              <w:rPr>
                <w:rFonts w:ascii="Arial" w:hAnsi="Arial" w:cs="Arial"/>
                <w:sz w:val="22"/>
                <w:szCs w:val="22"/>
              </w:rPr>
              <w:t>Role of Partner</w:t>
            </w:r>
          </w:p>
        </w:tc>
        <w:tc>
          <w:tcPr>
            <w:tcW w:w="4445" w:type="dxa"/>
          </w:tcPr>
          <w:p w:rsidRPr="00C438A3" w:rsidR="00C52441" w:rsidP="00C438A3" w:rsidRDefault="00C52441" w14:paraId="083B8BBD" w14:textId="76D16211">
            <w:pPr>
              <w:spacing w:before="40" w:after="40"/>
              <w:rPr>
                <w:rFonts w:ascii="Arial" w:hAnsi="Arial" w:cs="Arial"/>
                <w:sz w:val="22"/>
                <w:szCs w:val="22"/>
              </w:rPr>
            </w:pPr>
            <w:r w:rsidRPr="00C438A3">
              <w:rPr>
                <w:rFonts w:ascii="Arial" w:hAnsi="Arial" w:cs="Arial"/>
                <w:sz w:val="22"/>
                <w:szCs w:val="22"/>
              </w:rPr>
              <w:t xml:space="preserve">Support </w:t>
            </w:r>
            <w:proofErr w:type="spellStart"/>
            <w:r w:rsidRPr="00C438A3">
              <w:rPr>
                <w:rFonts w:ascii="Arial" w:hAnsi="Arial" w:cs="Arial"/>
                <w:sz w:val="22"/>
                <w:szCs w:val="22"/>
              </w:rPr>
              <w:t>centre</w:t>
            </w:r>
            <w:proofErr w:type="spellEnd"/>
            <w:r w:rsidRPr="00C438A3">
              <w:rPr>
                <w:rFonts w:ascii="Arial" w:hAnsi="Arial" w:cs="Arial"/>
                <w:sz w:val="22"/>
                <w:szCs w:val="22"/>
              </w:rPr>
              <w:t xml:space="preserve"> only &amp; teaching</w:t>
            </w:r>
            <w:r w:rsidR="008630C3">
              <w:rPr>
                <w:rFonts w:ascii="Arial" w:hAnsi="Arial" w:cs="Arial"/>
                <w:sz w:val="22"/>
                <w:szCs w:val="22"/>
              </w:rPr>
              <w:t>/research</w:t>
            </w:r>
            <w:r w:rsidRPr="00C438A3">
              <w:rPr>
                <w:rFonts w:ascii="Arial" w:hAnsi="Arial" w:cs="Arial"/>
                <w:sz w:val="22"/>
                <w:szCs w:val="22"/>
              </w:rPr>
              <w:t xml:space="preserve"> provided by Bangor staff</w:t>
            </w:r>
          </w:p>
        </w:tc>
        <w:tc>
          <w:tcPr>
            <w:tcW w:w="1254" w:type="dxa"/>
            <w:vAlign w:val="center"/>
          </w:tcPr>
          <w:p w:rsidRPr="00C438A3" w:rsidR="00C52441" w:rsidP="00C438A3" w:rsidRDefault="00C52441" w14:paraId="6F6C7FD0"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C52441" w:rsidP="00C438A3" w:rsidRDefault="00C52441" w14:paraId="30704A92" w14:textId="77777777">
            <w:pPr>
              <w:spacing w:before="40" w:after="40"/>
              <w:jc w:val="center"/>
              <w:rPr>
                <w:rFonts w:ascii="Arial" w:hAnsi="Arial" w:cs="Arial"/>
                <w:sz w:val="22"/>
                <w:szCs w:val="22"/>
                <w:highlight w:val="yellow"/>
              </w:rPr>
            </w:pPr>
          </w:p>
        </w:tc>
      </w:tr>
      <w:tr w:rsidRPr="00C438A3" w:rsidR="00383824" w:rsidTr="00C438A3" w14:paraId="1E7A33A5" w14:textId="77777777">
        <w:tc>
          <w:tcPr>
            <w:tcW w:w="2271" w:type="dxa"/>
            <w:vMerge/>
          </w:tcPr>
          <w:p w:rsidRPr="00C438A3" w:rsidR="00C52441" w:rsidP="00C438A3" w:rsidRDefault="00C52441" w14:paraId="4100CEC2" w14:textId="77777777">
            <w:pPr>
              <w:spacing w:before="40" w:after="40"/>
              <w:rPr>
                <w:rFonts w:ascii="Arial" w:hAnsi="Arial" w:cs="Arial"/>
                <w:sz w:val="22"/>
                <w:szCs w:val="22"/>
              </w:rPr>
            </w:pPr>
          </w:p>
        </w:tc>
        <w:tc>
          <w:tcPr>
            <w:tcW w:w="4445" w:type="dxa"/>
          </w:tcPr>
          <w:p w:rsidRPr="00C438A3" w:rsidR="00C52441" w:rsidP="00C438A3" w:rsidRDefault="00C52441" w14:paraId="5708C3F7" w14:textId="38F4CD49">
            <w:pPr>
              <w:spacing w:before="40" w:after="40"/>
              <w:rPr>
                <w:rFonts w:ascii="Arial" w:hAnsi="Arial" w:cs="Arial"/>
                <w:sz w:val="22"/>
                <w:szCs w:val="22"/>
              </w:rPr>
            </w:pPr>
            <w:r w:rsidRPr="00C438A3">
              <w:rPr>
                <w:rFonts w:ascii="Arial" w:hAnsi="Arial" w:cs="Arial"/>
                <w:sz w:val="22"/>
                <w:szCs w:val="22"/>
              </w:rPr>
              <w:t>Teaching</w:t>
            </w:r>
            <w:r w:rsidR="008630C3">
              <w:rPr>
                <w:rFonts w:ascii="Arial" w:hAnsi="Arial" w:cs="Arial"/>
                <w:sz w:val="22"/>
                <w:szCs w:val="22"/>
              </w:rPr>
              <w:t>/research</w:t>
            </w:r>
            <w:r w:rsidRPr="00C438A3">
              <w:rPr>
                <w:rFonts w:ascii="Arial" w:hAnsi="Arial" w:cs="Arial"/>
                <w:sz w:val="22"/>
                <w:szCs w:val="22"/>
              </w:rPr>
              <w:t xml:space="preserve"> provided by a combination of Bangor and partner staff</w:t>
            </w:r>
          </w:p>
        </w:tc>
        <w:tc>
          <w:tcPr>
            <w:tcW w:w="1254" w:type="dxa"/>
            <w:vAlign w:val="center"/>
          </w:tcPr>
          <w:p w:rsidRPr="00C438A3" w:rsidR="00C52441" w:rsidP="00C438A3" w:rsidRDefault="00C52441" w14:paraId="0652AC42"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C52441" w:rsidP="00C438A3" w:rsidRDefault="00C52441" w14:paraId="2CA70511" w14:textId="77777777">
            <w:pPr>
              <w:spacing w:before="40" w:after="40"/>
              <w:jc w:val="center"/>
              <w:rPr>
                <w:rFonts w:ascii="Arial" w:hAnsi="Arial" w:cs="Arial"/>
                <w:sz w:val="22"/>
                <w:szCs w:val="22"/>
                <w:highlight w:val="yellow"/>
              </w:rPr>
            </w:pPr>
          </w:p>
        </w:tc>
      </w:tr>
      <w:tr w:rsidRPr="00C438A3" w:rsidR="00383824" w:rsidTr="00C438A3" w14:paraId="03A610EC" w14:textId="77777777">
        <w:tc>
          <w:tcPr>
            <w:tcW w:w="2271" w:type="dxa"/>
            <w:vMerge/>
          </w:tcPr>
          <w:p w:rsidRPr="00C438A3" w:rsidR="00C52441" w:rsidP="00C438A3" w:rsidRDefault="00C52441" w14:paraId="511C0BF2" w14:textId="77777777">
            <w:pPr>
              <w:spacing w:before="40" w:after="40"/>
              <w:rPr>
                <w:rFonts w:ascii="Arial" w:hAnsi="Arial" w:cs="Arial"/>
                <w:sz w:val="22"/>
                <w:szCs w:val="22"/>
              </w:rPr>
            </w:pPr>
          </w:p>
        </w:tc>
        <w:tc>
          <w:tcPr>
            <w:tcW w:w="4445" w:type="dxa"/>
          </w:tcPr>
          <w:p w:rsidRPr="00C438A3" w:rsidR="00C52441" w:rsidDel="00597C64" w:rsidP="00C438A3" w:rsidRDefault="00C52441" w14:paraId="3C0315EF" w14:textId="22744AB4">
            <w:pPr>
              <w:spacing w:before="40" w:after="40"/>
              <w:rPr>
                <w:rFonts w:ascii="Arial" w:hAnsi="Arial" w:cs="Arial"/>
                <w:sz w:val="22"/>
                <w:szCs w:val="22"/>
              </w:rPr>
            </w:pPr>
            <w:r w:rsidRPr="00C438A3">
              <w:rPr>
                <w:rFonts w:ascii="Arial" w:hAnsi="Arial" w:cs="Arial"/>
                <w:sz w:val="22"/>
                <w:szCs w:val="22"/>
              </w:rPr>
              <w:t>Teaching</w:t>
            </w:r>
            <w:r w:rsidR="008630C3">
              <w:rPr>
                <w:rFonts w:ascii="Arial" w:hAnsi="Arial" w:cs="Arial"/>
                <w:sz w:val="22"/>
                <w:szCs w:val="22"/>
              </w:rPr>
              <w:t>/research</w:t>
            </w:r>
            <w:r w:rsidRPr="00C438A3">
              <w:rPr>
                <w:rFonts w:ascii="Arial" w:hAnsi="Arial" w:cs="Arial"/>
                <w:sz w:val="22"/>
                <w:szCs w:val="22"/>
              </w:rPr>
              <w:t xml:space="preserve"> delivered by partner with Bangor staff limited support</w:t>
            </w:r>
          </w:p>
        </w:tc>
        <w:tc>
          <w:tcPr>
            <w:tcW w:w="1254" w:type="dxa"/>
            <w:vAlign w:val="center"/>
          </w:tcPr>
          <w:p w:rsidRPr="00C438A3" w:rsidR="00C52441" w:rsidDel="00597C64" w:rsidP="00C438A3" w:rsidRDefault="00C52441" w14:paraId="5D6D558D"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C52441" w:rsidP="00C438A3" w:rsidRDefault="00C52441" w14:paraId="4677F95C" w14:textId="77777777">
            <w:pPr>
              <w:spacing w:before="40" w:after="40"/>
              <w:jc w:val="center"/>
              <w:rPr>
                <w:rFonts w:ascii="Arial" w:hAnsi="Arial" w:cs="Arial"/>
                <w:sz w:val="22"/>
                <w:szCs w:val="22"/>
              </w:rPr>
            </w:pPr>
          </w:p>
        </w:tc>
      </w:tr>
      <w:tr w:rsidRPr="00C438A3" w:rsidR="00383824" w:rsidTr="00C438A3" w14:paraId="01560234" w14:textId="77777777">
        <w:tc>
          <w:tcPr>
            <w:tcW w:w="2271" w:type="dxa"/>
            <w:vMerge w:val="restart"/>
          </w:tcPr>
          <w:p w:rsidRPr="00C438A3" w:rsidR="00C52441" w:rsidP="00C438A3" w:rsidRDefault="006D33D1" w14:paraId="14E3E0B0" w14:textId="77777777">
            <w:pPr>
              <w:spacing w:before="40" w:after="40"/>
              <w:rPr>
                <w:rFonts w:ascii="Arial" w:hAnsi="Arial" w:cs="Arial"/>
                <w:sz w:val="22"/>
                <w:szCs w:val="22"/>
              </w:rPr>
            </w:pPr>
            <w:r w:rsidRPr="00C438A3">
              <w:rPr>
                <w:rFonts w:ascii="Arial" w:hAnsi="Arial" w:cs="Arial"/>
                <w:sz w:val="22"/>
                <w:szCs w:val="22"/>
              </w:rPr>
              <w:t xml:space="preserve">Partner’s expertise in partnership subject </w:t>
            </w:r>
            <w:r w:rsidRPr="00C438A3" w:rsidR="00C52441">
              <w:rPr>
                <w:rFonts w:ascii="Arial" w:hAnsi="Arial" w:cs="Arial"/>
                <w:sz w:val="22"/>
                <w:szCs w:val="22"/>
              </w:rPr>
              <w:t>area</w:t>
            </w:r>
          </w:p>
        </w:tc>
        <w:tc>
          <w:tcPr>
            <w:tcW w:w="4445" w:type="dxa"/>
          </w:tcPr>
          <w:p w:rsidRPr="00C438A3" w:rsidR="00C52441" w:rsidP="00C438A3" w:rsidRDefault="00C52441" w14:paraId="052F8733" w14:textId="77777777">
            <w:pPr>
              <w:spacing w:before="40" w:after="40"/>
              <w:rPr>
                <w:rFonts w:ascii="Arial" w:hAnsi="Arial" w:cs="Arial"/>
                <w:sz w:val="22"/>
                <w:szCs w:val="22"/>
              </w:rPr>
            </w:pPr>
            <w:r w:rsidRPr="00C438A3">
              <w:rPr>
                <w:rFonts w:ascii="Arial" w:hAnsi="Arial" w:cs="Arial"/>
                <w:sz w:val="22"/>
                <w:szCs w:val="22"/>
              </w:rPr>
              <w:t>Partner has established programmes at this level of award</w:t>
            </w:r>
          </w:p>
        </w:tc>
        <w:tc>
          <w:tcPr>
            <w:tcW w:w="1254" w:type="dxa"/>
            <w:vAlign w:val="center"/>
          </w:tcPr>
          <w:p w:rsidRPr="00C438A3" w:rsidR="00C52441" w:rsidP="00C438A3" w:rsidRDefault="00C52441" w14:paraId="0B62590B"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C52441" w:rsidP="00C438A3" w:rsidRDefault="00C52441" w14:paraId="56FEA03C" w14:textId="77777777">
            <w:pPr>
              <w:spacing w:before="40" w:after="40"/>
              <w:jc w:val="center"/>
              <w:rPr>
                <w:rFonts w:ascii="Arial" w:hAnsi="Arial" w:cs="Arial"/>
                <w:sz w:val="22"/>
                <w:szCs w:val="22"/>
              </w:rPr>
            </w:pPr>
          </w:p>
        </w:tc>
      </w:tr>
      <w:tr w:rsidRPr="00C438A3" w:rsidR="00383824" w:rsidTr="00C438A3" w14:paraId="38000DFD" w14:textId="77777777">
        <w:tc>
          <w:tcPr>
            <w:tcW w:w="2271" w:type="dxa"/>
            <w:vMerge/>
          </w:tcPr>
          <w:p w:rsidRPr="00C438A3" w:rsidR="00C52441" w:rsidP="00C438A3" w:rsidRDefault="00C52441" w14:paraId="5B9F47A6" w14:textId="77777777">
            <w:pPr>
              <w:spacing w:before="40" w:after="40"/>
              <w:rPr>
                <w:rFonts w:ascii="Arial" w:hAnsi="Arial" w:cs="Arial"/>
                <w:sz w:val="22"/>
                <w:szCs w:val="22"/>
              </w:rPr>
            </w:pPr>
          </w:p>
        </w:tc>
        <w:tc>
          <w:tcPr>
            <w:tcW w:w="4445" w:type="dxa"/>
          </w:tcPr>
          <w:p w:rsidRPr="00C438A3" w:rsidR="00C52441" w:rsidP="00C438A3" w:rsidRDefault="00C52441" w14:paraId="088CA571" w14:textId="77777777">
            <w:pPr>
              <w:spacing w:before="40" w:after="40"/>
              <w:rPr>
                <w:rFonts w:ascii="Arial" w:hAnsi="Arial" w:cs="Arial"/>
                <w:sz w:val="22"/>
                <w:szCs w:val="22"/>
              </w:rPr>
            </w:pPr>
            <w:r w:rsidRPr="00C438A3">
              <w:rPr>
                <w:rFonts w:ascii="Arial" w:hAnsi="Arial" w:cs="Arial"/>
                <w:sz w:val="22"/>
                <w:szCs w:val="22"/>
              </w:rPr>
              <w:t>Partner has established programmes at a level immediately below the planned level of award</w:t>
            </w:r>
          </w:p>
        </w:tc>
        <w:tc>
          <w:tcPr>
            <w:tcW w:w="1254" w:type="dxa"/>
            <w:vAlign w:val="center"/>
          </w:tcPr>
          <w:p w:rsidRPr="00C438A3" w:rsidR="00C52441" w:rsidP="00C438A3" w:rsidRDefault="00C52441" w14:paraId="16B3A1D7"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C52441" w:rsidP="00C438A3" w:rsidRDefault="00C52441" w14:paraId="04547B04" w14:textId="77777777">
            <w:pPr>
              <w:spacing w:before="40" w:after="40"/>
              <w:jc w:val="center"/>
              <w:rPr>
                <w:rFonts w:ascii="Arial" w:hAnsi="Arial" w:cs="Arial"/>
                <w:sz w:val="22"/>
                <w:szCs w:val="22"/>
              </w:rPr>
            </w:pPr>
          </w:p>
        </w:tc>
      </w:tr>
      <w:tr w:rsidRPr="00C438A3" w:rsidR="00383824" w:rsidTr="00C438A3" w14:paraId="60F0C893" w14:textId="77777777">
        <w:tc>
          <w:tcPr>
            <w:tcW w:w="2271" w:type="dxa"/>
            <w:vMerge/>
          </w:tcPr>
          <w:p w:rsidRPr="00C438A3" w:rsidR="00C52441" w:rsidP="00C438A3" w:rsidRDefault="00C52441" w14:paraId="75256BF6" w14:textId="77777777">
            <w:pPr>
              <w:spacing w:before="40" w:after="40"/>
              <w:rPr>
                <w:rFonts w:ascii="Arial" w:hAnsi="Arial" w:cs="Arial"/>
                <w:sz w:val="22"/>
                <w:szCs w:val="22"/>
              </w:rPr>
            </w:pPr>
          </w:p>
        </w:tc>
        <w:tc>
          <w:tcPr>
            <w:tcW w:w="4445" w:type="dxa"/>
          </w:tcPr>
          <w:p w:rsidRPr="00C438A3" w:rsidR="00C52441" w:rsidP="00C438A3" w:rsidRDefault="006D33D1" w14:paraId="37ABC064" w14:textId="77777777">
            <w:pPr>
              <w:spacing w:before="40" w:after="40"/>
              <w:rPr>
                <w:rFonts w:ascii="Arial" w:hAnsi="Arial" w:cs="Arial"/>
                <w:sz w:val="22"/>
                <w:szCs w:val="22"/>
              </w:rPr>
            </w:pPr>
            <w:r w:rsidRPr="00C438A3">
              <w:rPr>
                <w:rFonts w:ascii="Arial" w:hAnsi="Arial" w:cs="Arial"/>
                <w:sz w:val="22"/>
                <w:szCs w:val="22"/>
              </w:rPr>
              <w:t>Partner does not currently have expertise in this subject area</w:t>
            </w:r>
          </w:p>
        </w:tc>
        <w:tc>
          <w:tcPr>
            <w:tcW w:w="1254" w:type="dxa"/>
            <w:vAlign w:val="center"/>
          </w:tcPr>
          <w:p w:rsidRPr="00C438A3" w:rsidR="00C52441" w:rsidP="00C438A3" w:rsidRDefault="00C52441" w14:paraId="53009844"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C52441" w:rsidP="00C438A3" w:rsidRDefault="00C52441" w14:paraId="58DE3DAC" w14:textId="77777777">
            <w:pPr>
              <w:spacing w:before="40" w:after="40"/>
              <w:jc w:val="center"/>
              <w:rPr>
                <w:rFonts w:ascii="Arial" w:hAnsi="Arial" w:cs="Arial"/>
                <w:sz w:val="22"/>
                <w:szCs w:val="22"/>
              </w:rPr>
            </w:pPr>
          </w:p>
        </w:tc>
      </w:tr>
    </w:tbl>
    <w:p w:rsidR="00C438A3" w:rsidRDefault="00C438A3" w14:paraId="3D88E3EC"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71"/>
        <w:gridCol w:w="4445"/>
        <w:gridCol w:w="1254"/>
        <w:gridCol w:w="1046"/>
      </w:tblGrid>
      <w:tr w:rsidRPr="00C438A3" w:rsidR="003C60CD" w:rsidTr="00C438A3" w14:paraId="058AADC9" w14:textId="77777777">
        <w:tc>
          <w:tcPr>
            <w:tcW w:w="2271" w:type="dxa"/>
            <w:vMerge w:val="restart"/>
          </w:tcPr>
          <w:p w:rsidRPr="00C438A3" w:rsidR="003C60CD" w:rsidP="00C438A3" w:rsidRDefault="003C60CD" w14:paraId="104B881F" w14:textId="2C650884">
            <w:pPr>
              <w:spacing w:before="40" w:after="40"/>
              <w:rPr>
                <w:rFonts w:ascii="Arial" w:hAnsi="Arial" w:cs="Arial"/>
                <w:sz w:val="22"/>
                <w:szCs w:val="22"/>
              </w:rPr>
            </w:pPr>
            <w:r w:rsidRPr="00C438A3">
              <w:rPr>
                <w:rFonts w:ascii="Arial" w:hAnsi="Arial" w:cs="Arial"/>
                <w:sz w:val="22"/>
                <w:szCs w:val="22"/>
              </w:rPr>
              <w:lastRenderedPageBreak/>
              <w:t>Partner’s experience of a Category A</w:t>
            </w:r>
            <w:r w:rsidR="000A5FD4">
              <w:rPr>
                <w:rFonts w:ascii="Arial" w:hAnsi="Arial" w:cs="Arial"/>
                <w:sz w:val="22"/>
                <w:szCs w:val="22"/>
              </w:rPr>
              <w:t>2</w:t>
            </w:r>
            <w:r w:rsidRPr="00C438A3">
              <w:rPr>
                <w:rFonts w:ascii="Arial" w:hAnsi="Arial" w:cs="Arial"/>
                <w:sz w:val="22"/>
                <w:szCs w:val="22"/>
              </w:rPr>
              <w:t xml:space="preserve"> partnership</w:t>
            </w:r>
          </w:p>
        </w:tc>
        <w:tc>
          <w:tcPr>
            <w:tcW w:w="4445" w:type="dxa"/>
          </w:tcPr>
          <w:p w:rsidRPr="00C438A3" w:rsidR="003C60CD" w:rsidP="00C438A3" w:rsidRDefault="003C60CD" w14:paraId="3CB1C323" w14:textId="6262A56B">
            <w:pPr>
              <w:spacing w:before="40" w:after="40"/>
              <w:rPr>
                <w:rFonts w:ascii="Arial" w:hAnsi="Arial" w:cs="Arial"/>
                <w:sz w:val="22"/>
                <w:szCs w:val="22"/>
              </w:rPr>
            </w:pPr>
            <w:r w:rsidRPr="00C438A3">
              <w:rPr>
                <w:rFonts w:ascii="Arial" w:hAnsi="Arial" w:cs="Arial"/>
                <w:sz w:val="22"/>
                <w:szCs w:val="22"/>
              </w:rPr>
              <w:t>Partner has experience of a Category A</w:t>
            </w:r>
            <w:r w:rsidR="008630C3">
              <w:rPr>
                <w:rFonts w:ascii="Arial" w:hAnsi="Arial" w:cs="Arial"/>
                <w:sz w:val="22"/>
                <w:szCs w:val="22"/>
              </w:rPr>
              <w:t>2</w:t>
            </w:r>
            <w:r w:rsidRPr="00C438A3">
              <w:rPr>
                <w:rFonts w:ascii="Arial" w:hAnsi="Arial" w:cs="Arial"/>
                <w:sz w:val="22"/>
                <w:szCs w:val="22"/>
              </w:rPr>
              <w:t xml:space="preserve"> collaboration with UK HEI’s </w:t>
            </w:r>
          </w:p>
        </w:tc>
        <w:tc>
          <w:tcPr>
            <w:tcW w:w="1254" w:type="dxa"/>
            <w:vAlign w:val="center"/>
          </w:tcPr>
          <w:p w:rsidRPr="00C438A3" w:rsidR="003C60CD" w:rsidP="00C438A3" w:rsidRDefault="003C60CD" w14:paraId="0A97E032"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3C60CD" w:rsidP="00C438A3" w:rsidRDefault="003C60CD" w14:paraId="7F80A6C4" w14:textId="77777777">
            <w:pPr>
              <w:spacing w:before="40" w:after="40"/>
              <w:jc w:val="center"/>
              <w:rPr>
                <w:rFonts w:ascii="Arial" w:hAnsi="Arial" w:cs="Arial"/>
                <w:sz w:val="22"/>
                <w:szCs w:val="22"/>
              </w:rPr>
            </w:pPr>
          </w:p>
        </w:tc>
      </w:tr>
      <w:tr w:rsidRPr="00C438A3" w:rsidR="003C60CD" w:rsidTr="00C438A3" w14:paraId="41B2382D" w14:textId="77777777">
        <w:tc>
          <w:tcPr>
            <w:tcW w:w="2271" w:type="dxa"/>
            <w:vMerge/>
          </w:tcPr>
          <w:p w:rsidRPr="00C438A3" w:rsidR="003C60CD" w:rsidP="00C438A3" w:rsidRDefault="003C60CD" w14:paraId="34399FCF" w14:textId="77777777">
            <w:pPr>
              <w:spacing w:before="40" w:after="40"/>
              <w:rPr>
                <w:rFonts w:ascii="Arial" w:hAnsi="Arial" w:cs="Arial"/>
                <w:sz w:val="22"/>
                <w:szCs w:val="22"/>
              </w:rPr>
            </w:pPr>
          </w:p>
        </w:tc>
        <w:tc>
          <w:tcPr>
            <w:tcW w:w="4445" w:type="dxa"/>
          </w:tcPr>
          <w:p w:rsidRPr="00C438A3" w:rsidR="003C60CD" w:rsidP="00C438A3" w:rsidRDefault="003C60CD" w14:paraId="21B48CFC" w14:textId="7D70E564">
            <w:pPr>
              <w:spacing w:before="40" w:after="40"/>
              <w:rPr>
                <w:rFonts w:ascii="Arial" w:hAnsi="Arial" w:cs="Arial"/>
                <w:sz w:val="22"/>
                <w:szCs w:val="22"/>
              </w:rPr>
            </w:pPr>
            <w:r w:rsidRPr="00C438A3">
              <w:rPr>
                <w:rFonts w:ascii="Arial" w:hAnsi="Arial" w:cs="Arial"/>
                <w:sz w:val="22"/>
                <w:szCs w:val="22"/>
              </w:rPr>
              <w:t>Partner has experience of a Category A</w:t>
            </w:r>
            <w:r w:rsidR="008630C3">
              <w:rPr>
                <w:rFonts w:ascii="Arial" w:hAnsi="Arial" w:cs="Arial"/>
                <w:sz w:val="22"/>
                <w:szCs w:val="22"/>
              </w:rPr>
              <w:t>2</w:t>
            </w:r>
            <w:r w:rsidRPr="00C438A3">
              <w:rPr>
                <w:rFonts w:ascii="Arial" w:hAnsi="Arial" w:cs="Arial"/>
                <w:sz w:val="22"/>
                <w:szCs w:val="22"/>
              </w:rPr>
              <w:t xml:space="preserve"> collaboration with a HEI’s in another country which has similar quality standards to the UK</w:t>
            </w:r>
          </w:p>
          <w:p w:rsidRPr="00C438A3" w:rsidR="003C60CD" w:rsidP="00C438A3" w:rsidRDefault="003C60CD" w14:paraId="26916FA6" w14:textId="77777777">
            <w:pPr>
              <w:spacing w:before="40" w:after="40"/>
              <w:rPr>
                <w:rFonts w:ascii="Arial" w:hAnsi="Arial" w:cs="Arial"/>
                <w:sz w:val="22"/>
                <w:szCs w:val="22"/>
              </w:rPr>
            </w:pPr>
          </w:p>
        </w:tc>
        <w:tc>
          <w:tcPr>
            <w:tcW w:w="1254" w:type="dxa"/>
            <w:vAlign w:val="center"/>
          </w:tcPr>
          <w:p w:rsidRPr="00C438A3" w:rsidR="003C60CD" w:rsidP="00C438A3" w:rsidRDefault="003C60CD" w14:paraId="3474ED73"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3C60CD" w:rsidP="00C438A3" w:rsidRDefault="003C60CD" w14:paraId="04C62CD2" w14:textId="77777777">
            <w:pPr>
              <w:spacing w:before="40" w:after="40"/>
              <w:jc w:val="center"/>
              <w:rPr>
                <w:rFonts w:ascii="Arial" w:hAnsi="Arial" w:cs="Arial"/>
                <w:sz w:val="22"/>
                <w:szCs w:val="22"/>
              </w:rPr>
            </w:pPr>
          </w:p>
        </w:tc>
      </w:tr>
      <w:tr w:rsidRPr="00C438A3" w:rsidR="003C60CD" w:rsidTr="00C438A3" w14:paraId="3F31F1F8" w14:textId="77777777">
        <w:tc>
          <w:tcPr>
            <w:tcW w:w="2271" w:type="dxa"/>
            <w:vMerge/>
          </w:tcPr>
          <w:p w:rsidRPr="00C438A3" w:rsidR="003C60CD" w:rsidP="00C438A3" w:rsidRDefault="003C60CD" w14:paraId="6D21DF8D" w14:textId="77777777">
            <w:pPr>
              <w:spacing w:before="40" w:after="40"/>
              <w:rPr>
                <w:rFonts w:ascii="Arial" w:hAnsi="Arial" w:cs="Arial"/>
                <w:sz w:val="22"/>
                <w:szCs w:val="22"/>
              </w:rPr>
            </w:pPr>
          </w:p>
        </w:tc>
        <w:tc>
          <w:tcPr>
            <w:tcW w:w="4445" w:type="dxa"/>
          </w:tcPr>
          <w:p w:rsidRPr="00C438A3" w:rsidR="003C60CD" w:rsidP="00C438A3" w:rsidRDefault="003C60CD" w14:paraId="478A0FD2" w14:textId="6F1D2044">
            <w:pPr>
              <w:spacing w:before="40" w:after="40"/>
              <w:rPr>
                <w:rFonts w:ascii="Arial" w:hAnsi="Arial" w:cs="Arial"/>
                <w:sz w:val="22"/>
                <w:szCs w:val="22"/>
              </w:rPr>
            </w:pPr>
            <w:r w:rsidRPr="00C438A3">
              <w:rPr>
                <w:rFonts w:ascii="Arial" w:hAnsi="Arial" w:cs="Arial"/>
                <w:sz w:val="22"/>
                <w:szCs w:val="22"/>
              </w:rPr>
              <w:t>Partner has experience of a Category A</w:t>
            </w:r>
            <w:r w:rsidR="008630C3">
              <w:rPr>
                <w:rFonts w:ascii="Arial" w:hAnsi="Arial" w:cs="Arial"/>
                <w:sz w:val="22"/>
                <w:szCs w:val="22"/>
              </w:rPr>
              <w:t>2</w:t>
            </w:r>
            <w:r w:rsidRPr="00C438A3">
              <w:rPr>
                <w:rFonts w:ascii="Arial" w:hAnsi="Arial" w:cs="Arial"/>
                <w:sz w:val="22"/>
                <w:szCs w:val="22"/>
              </w:rPr>
              <w:t xml:space="preserve"> collaboration with a HEI in another country which does not share similar quality standards to the UK</w:t>
            </w:r>
          </w:p>
        </w:tc>
        <w:tc>
          <w:tcPr>
            <w:tcW w:w="1254" w:type="dxa"/>
            <w:vAlign w:val="center"/>
          </w:tcPr>
          <w:p w:rsidRPr="00C438A3" w:rsidR="003C60CD" w:rsidP="00C438A3" w:rsidRDefault="003C60CD" w14:paraId="168DBED6"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3C60CD" w:rsidP="00C438A3" w:rsidRDefault="003C60CD" w14:paraId="56DEDF86" w14:textId="77777777">
            <w:pPr>
              <w:spacing w:before="40" w:after="40"/>
              <w:jc w:val="center"/>
              <w:rPr>
                <w:rFonts w:ascii="Arial" w:hAnsi="Arial" w:cs="Arial"/>
                <w:sz w:val="22"/>
                <w:szCs w:val="22"/>
              </w:rPr>
            </w:pPr>
          </w:p>
        </w:tc>
      </w:tr>
      <w:tr w:rsidRPr="00C438A3" w:rsidR="003C60CD" w:rsidTr="00C438A3" w14:paraId="1A08349E" w14:textId="77777777">
        <w:tc>
          <w:tcPr>
            <w:tcW w:w="2271" w:type="dxa"/>
            <w:vMerge/>
          </w:tcPr>
          <w:p w:rsidRPr="00C438A3" w:rsidR="003C60CD" w:rsidP="00C438A3" w:rsidRDefault="003C60CD" w14:paraId="7A1C8C36" w14:textId="77777777">
            <w:pPr>
              <w:spacing w:before="40" w:after="40"/>
              <w:rPr>
                <w:rFonts w:ascii="Arial" w:hAnsi="Arial" w:cs="Arial"/>
                <w:sz w:val="22"/>
                <w:szCs w:val="22"/>
              </w:rPr>
            </w:pPr>
          </w:p>
        </w:tc>
        <w:tc>
          <w:tcPr>
            <w:tcW w:w="4445" w:type="dxa"/>
          </w:tcPr>
          <w:p w:rsidRPr="00C438A3" w:rsidR="003C60CD" w:rsidP="00C438A3" w:rsidRDefault="003C60CD" w14:paraId="343BDAA5" w14:textId="4B6BC31E">
            <w:pPr>
              <w:spacing w:before="40" w:after="40"/>
              <w:rPr>
                <w:rFonts w:ascii="Arial" w:hAnsi="Arial" w:cs="Arial"/>
                <w:sz w:val="22"/>
                <w:szCs w:val="22"/>
              </w:rPr>
            </w:pPr>
            <w:r w:rsidRPr="00C438A3">
              <w:rPr>
                <w:rFonts w:ascii="Arial" w:hAnsi="Arial" w:cs="Arial"/>
                <w:sz w:val="22"/>
                <w:szCs w:val="22"/>
              </w:rPr>
              <w:t>Partner does not have any previous experience of a Category A</w:t>
            </w:r>
            <w:r w:rsidR="008630C3">
              <w:rPr>
                <w:rFonts w:ascii="Arial" w:hAnsi="Arial" w:cs="Arial"/>
                <w:sz w:val="22"/>
                <w:szCs w:val="22"/>
              </w:rPr>
              <w:t>2</w:t>
            </w:r>
            <w:r w:rsidRPr="00C438A3">
              <w:rPr>
                <w:rFonts w:ascii="Arial" w:hAnsi="Arial" w:cs="Arial"/>
                <w:sz w:val="22"/>
                <w:szCs w:val="22"/>
              </w:rPr>
              <w:t xml:space="preserve"> collaboration</w:t>
            </w:r>
          </w:p>
        </w:tc>
        <w:tc>
          <w:tcPr>
            <w:tcW w:w="1254" w:type="dxa"/>
            <w:vAlign w:val="center"/>
          </w:tcPr>
          <w:p w:rsidRPr="00C438A3" w:rsidR="003C60CD" w:rsidP="00C438A3" w:rsidRDefault="003C60CD" w14:paraId="773FBC7C" w14:textId="77777777">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rsidRPr="00C438A3" w:rsidR="003C60CD" w:rsidP="00C438A3" w:rsidRDefault="003C60CD" w14:paraId="632EEB5D" w14:textId="77777777">
            <w:pPr>
              <w:spacing w:before="40" w:after="40"/>
              <w:jc w:val="center"/>
              <w:rPr>
                <w:rFonts w:ascii="Arial" w:hAnsi="Arial" w:cs="Arial"/>
                <w:sz w:val="22"/>
                <w:szCs w:val="22"/>
              </w:rPr>
            </w:pPr>
          </w:p>
        </w:tc>
      </w:tr>
      <w:tr w:rsidRPr="00C438A3" w:rsidR="003C60CD" w:rsidTr="00C438A3" w14:paraId="7168E228" w14:textId="77777777">
        <w:tc>
          <w:tcPr>
            <w:tcW w:w="2271" w:type="dxa"/>
            <w:vMerge w:val="restart"/>
          </w:tcPr>
          <w:p w:rsidRPr="00C438A3" w:rsidR="003C60CD" w:rsidP="00C438A3" w:rsidRDefault="003C60CD" w14:paraId="47D73F1B" w14:textId="00293DD4">
            <w:pPr>
              <w:spacing w:before="40" w:after="40"/>
              <w:rPr>
                <w:rFonts w:ascii="Arial" w:hAnsi="Arial" w:cs="Arial"/>
                <w:sz w:val="22"/>
                <w:szCs w:val="22"/>
              </w:rPr>
            </w:pPr>
            <w:r w:rsidRPr="00C438A3">
              <w:rPr>
                <w:rFonts w:ascii="Arial" w:hAnsi="Arial" w:cs="Arial"/>
                <w:sz w:val="22"/>
                <w:szCs w:val="22"/>
              </w:rPr>
              <w:t>Outcome of External Reviews of existing Category A</w:t>
            </w:r>
            <w:r w:rsidR="008630C3">
              <w:rPr>
                <w:rFonts w:ascii="Arial" w:hAnsi="Arial" w:cs="Arial"/>
                <w:sz w:val="22"/>
                <w:szCs w:val="22"/>
              </w:rPr>
              <w:t>2</w:t>
            </w:r>
            <w:r w:rsidRPr="00C438A3">
              <w:rPr>
                <w:rFonts w:ascii="Arial" w:hAnsi="Arial" w:cs="Arial"/>
                <w:sz w:val="22"/>
                <w:szCs w:val="22"/>
              </w:rPr>
              <w:t xml:space="preserve"> programmes </w:t>
            </w:r>
          </w:p>
        </w:tc>
        <w:tc>
          <w:tcPr>
            <w:tcW w:w="4445" w:type="dxa"/>
          </w:tcPr>
          <w:p w:rsidRPr="00C438A3" w:rsidR="003C60CD" w:rsidP="00C438A3" w:rsidRDefault="003C60CD" w14:paraId="279CC102" w14:textId="77777777">
            <w:pPr>
              <w:spacing w:before="40" w:after="40"/>
              <w:rPr>
                <w:rFonts w:ascii="Arial" w:hAnsi="Arial" w:cs="Arial"/>
                <w:sz w:val="22"/>
                <w:szCs w:val="22"/>
              </w:rPr>
            </w:pPr>
            <w:r w:rsidRPr="00C438A3">
              <w:rPr>
                <w:rFonts w:ascii="Arial" w:hAnsi="Arial" w:cs="Arial"/>
                <w:sz w:val="22"/>
                <w:szCs w:val="22"/>
              </w:rPr>
              <w:t>Commended or Highly Commended</w:t>
            </w:r>
          </w:p>
        </w:tc>
        <w:tc>
          <w:tcPr>
            <w:tcW w:w="1254" w:type="dxa"/>
            <w:vAlign w:val="center"/>
          </w:tcPr>
          <w:p w:rsidRPr="00C438A3" w:rsidR="003C60CD" w:rsidP="00C438A3" w:rsidRDefault="003C60CD" w14:paraId="43A5272B"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3C60CD" w:rsidP="00C438A3" w:rsidRDefault="003C60CD" w14:paraId="31DC745D" w14:textId="77777777">
            <w:pPr>
              <w:spacing w:before="40" w:after="40"/>
              <w:jc w:val="center"/>
              <w:rPr>
                <w:rFonts w:ascii="Arial" w:hAnsi="Arial" w:cs="Arial"/>
                <w:sz w:val="22"/>
                <w:szCs w:val="22"/>
              </w:rPr>
            </w:pPr>
          </w:p>
        </w:tc>
      </w:tr>
      <w:tr w:rsidRPr="00C438A3" w:rsidR="003C60CD" w:rsidTr="00C438A3" w14:paraId="4AEFC5A6" w14:textId="77777777">
        <w:tc>
          <w:tcPr>
            <w:tcW w:w="2271" w:type="dxa"/>
            <w:vMerge/>
          </w:tcPr>
          <w:p w:rsidRPr="00C438A3" w:rsidR="003C60CD" w:rsidP="00C438A3" w:rsidRDefault="003C60CD" w14:paraId="5FB91895" w14:textId="77777777">
            <w:pPr>
              <w:spacing w:before="40" w:after="40"/>
              <w:rPr>
                <w:rFonts w:ascii="Arial" w:hAnsi="Arial" w:cs="Arial"/>
                <w:sz w:val="22"/>
                <w:szCs w:val="22"/>
              </w:rPr>
            </w:pPr>
          </w:p>
        </w:tc>
        <w:tc>
          <w:tcPr>
            <w:tcW w:w="4445" w:type="dxa"/>
          </w:tcPr>
          <w:p w:rsidRPr="00C438A3" w:rsidR="003C60CD" w:rsidP="00C438A3" w:rsidRDefault="003C60CD" w14:paraId="5AF0F64D" w14:textId="77777777">
            <w:pPr>
              <w:spacing w:before="40" w:after="40"/>
              <w:rPr>
                <w:rFonts w:ascii="Arial" w:hAnsi="Arial" w:cs="Arial"/>
                <w:sz w:val="22"/>
                <w:szCs w:val="22"/>
              </w:rPr>
            </w:pPr>
            <w:r w:rsidRPr="00C438A3">
              <w:rPr>
                <w:rFonts w:ascii="Arial" w:hAnsi="Arial" w:cs="Arial"/>
                <w:sz w:val="22"/>
                <w:szCs w:val="22"/>
              </w:rPr>
              <w:t>Acceptable / Adequate</w:t>
            </w:r>
          </w:p>
        </w:tc>
        <w:tc>
          <w:tcPr>
            <w:tcW w:w="1254" w:type="dxa"/>
            <w:vAlign w:val="center"/>
          </w:tcPr>
          <w:p w:rsidRPr="00C438A3" w:rsidR="003C60CD" w:rsidP="00C438A3" w:rsidRDefault="003C60CD" w14:paraId="6925D092"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3C60CD" w:rsidP="00C438A3" w:rsidRDefault="003C60CD" w14:paraId="6ABF60C1" w14:textId="77777777">
            <w:pPr>
              <w:spacing w:before="40" w:after="40"/>
              <w:jc w:val="center"/>
              <w:rPr>
                <w:rFonts w:ascii="Arial" w:hAnsi="Arial" w:cs="Arial"/>
                <w:sz w:val="22"/>
                <w:szCs w:val="22"/>
              </w:rPr>
            </w:pPr>
          </w:p>
        </w:tc>
      </w:tr>
      <w:tr w:rsidRPr="00C438A3" w:rsidR="003C60CD" w:rsidTr="00C438A3" w14:paraId="1BE85552" w14:textId="77777777">
        <w:tc>
          <w:tcPr>
            <w:tcW w:w="2271" w:type="dxa"/>
            <w:vMerge/>
          </w:tcPr>
          <w:p w:rsidRPr="00C438A3" w:rsidR="003C60CD" w:rsidP="00C438A3" w:rsidRDefault="003C60CD" w14:paraId="6B7E3C9B" w14:textId="77777777">
            <w:pPr>
              <w:spacing w:before="40" w:after="40"/>
              <w:rPr>
                <w:rFonts w:ascii="Arial" w:hAnsi="Arial" w:cs="Arial"/>
                <w:sz w:val="22"/>
                <w:szCs w:val="22"/>
              </w:rPr>
            </w:pPr>
          </w:p>
        </w:tc>
        <w:tc>
          <w:tcPr>
            <w:tcW w:w="4445" w:type="dxa"/>
          </w:tcPr>
          <w:p w:rsidRPr="00C438A3" w:rsidR="003C60CD" w:rsidP="00C438A3" w:rsidRDefault="003C60CD" w14:paraId="64E7F533" w14:textId="77777777">
            <w:pPr>
              <w:spacing w:before="40" w:after="40"/>
              <w:rPr>
                <w:rFonts w:ascii="Arial" w:hAnsi="Arial" w:cs="Arial"/>
                <w:sz w:val="22"/>
                <w:szCs w:val="22"/>
              </w:rPr>
            </w:pPr>
            <w:r w:rsidRPr="00C438A3">
              <w:rPr>
                <w:rFonts w:ascii="Arial" w:hAnsi="Arial" w:cs="Arial"/>
                <w:sz w:val="22"/>
                <w:szCs w:val="22"/>
              </w:rPr>
              <w:t>Poor / Significant areas for improvement</w:t>
            </w:r>
          </w:p>
        </w:tc>
        <w:tc>
          <w:tcPr>
            <w:tcW w:w="1254" w:type="dxa"/>
            <w:vAlign w:val="center"/>
          </w:tcPr>
          <w:p w:rsidRPr="00C438A3" w:rsidR="003C60CD" w:rsidP="00C438A3" w:rsidRDefault="003C60CD" w14:paraId="31B69F23"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3C60CD" w:rsidP="00C438A3" w:rsidRDefault="003C60CD" w14:paraId="4603D3FC" w14:textId="77777777">
            <w:pPr>
              <w:spacing w:before="40" w:after="40"/>
              <w:jc w:val="center"/>
              <w:rPr>
                <w:rFonts w:ascii="Arial" w:hAnsi="Arial" w:cs="Arial"/>
                <w:sz w:val="22"/>
                <w:szCs w:val="22"/>
              </w:rPr>
            </w:pPr>
          </w:p>
        </w:tc>
      </w:tr>
      <w:tr w:rsidRPr="00C438A3" w:rsidR="00814181" w:rsidTr="00C438A3" w14:paraId="4E2D0983" w14:textId="77777777">
        <w:tc>
          <w:tcPr>
            <w:tcW w:w="2271" w:type="dxa"/>
            <w:vMerge w:val="restart"/>
          </w:tcPr>
          <w:p w:rsidRPr="00C438A3" w:rsidR="00814181" w:rsidP="00C438A3" w:rsidRDefault="00814181" w14:paraId="3B1DFE69" w14:textId="77777777">
            <w:pPr>
              <w:spacing w:before="40" w:after="40"/>
              <w:rPr>
                <w:rFonts w:ascii="Arial" w:hAnsi="Arial" w:cs="Arial"/>
                <w:sz w:val="22"/>
                <w:szCs w:val="22"/>
              </w:rPr>
            </w:pPr>
            <w:r w:rsidRPr="00C438A3">
              <w:rPr>
                <w:rFonts w:ascii="Arial" w:hAnsi="Arial" w:cs="Arial"/>
                <w:sz w:val="22"/>
                <w:szCs w:val="22"/>
              </w:rPr>
              <w:t>Expertise of staff in the partner institution</w:t>
            </w:r>
          </w:p>
        </w:tc>
        <w:tc>
          <w:tcPr>
            <w:tcW w:w="4445" w:type="dxa"/>
          </w:tcPr>
          <w:p w:rsidRPr="00C438A3" w:rsidR="00814181" w:rsidP="00C438A3" w:rsidRDefault="00814181" w14:paraId="08B5D0E6" w14:textId="77777777">
            <w:pPr>
              <w:spacing w:before="40" w:after="40"/>
              <w:rPr>
                <w:rFonts w:ascii="Arial" w:hAnsi="Arial" w:cs="Arial"/>
                <w:sz w:val="22"/>
                <w:szCs w:val="22"/>
              </w:rPr>
            </w:pPr>
            <w:r w:rsidRPr="00C438A3">
              <w:rPr>
                <w:rFonts w:ascii="Arial" w:hAnsi="Arial" w:cs="Arial"/>
                <w:sz w:val="22"/>
                <w:szCs w:val="22"/>
              </w:rPr>
              <w:t xml:space="preserve">Most of the partner staff who will be involved in the delivery of the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have relevant expertise at a level above the level of award</w:t>
            </w:r>
          </w:p>
        </w:tc>
        <w:tc>
          <w:tcPr>
            <w:tcW w:w="1254" w:type="dxa"/>
            <w:vAlign w:val="center"/>
          </w:tcPr>
          <w:p w:rsidRPr="00C438A3" w:rsidR="00814181" w:rsidP="00C438A3" w:rsidRDefault="00814181" w14:paraId="421BB75C"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814181" w:rsidP="00C438A3" w:rsidRDefault="00814181" w14:paraId="3C5619EA" w14:textId="77777777">
            <w:pPr>
              <w:spacing w:before="40" w:after="40"/>
              <w:jc w:val="center"/>
              <w:rPr>
                <w:rFonts w:ascii="Arial" w:hAnsi="Arial" w:cs="Arial"/>
                <w:sz w:val="22"/>
                <w:szCs w:val="22"/>
              </w:rPr>
            </w:pPr>
          </w:p>
        </w:tc>
      </w:tr>
      <w:tr w:rsidRPr="00C438A3" w:rsidR="00814181" w:rsidTr="00C438A3" w14:paraId="42EDE3D5" w14:textId="77777777">
        <w:tc>
          <w:tcPr>
            <w:tcW w:w="2271" w:type="dxa"/>
            <w:vMerge/>
          </w:tcPr>
          <w:p w:rsidRPr="00C438A3" w:rsidR="00814181" w:rsidP="00C438A3" w:rsidRDefault="00814181" w14:paraId="30D2C8D2" w14:textId="77777777">
            <w:pPr>
              <w:spacing w:before="40" w:after="40"/>
              <w:rPr>
                <w:rFonts w:ascii="Arial" w:hAnsi="Arial" w:cs="Arial"/>
                <w:sz w:val="22"/>
                <w:szCs w:val="22"/>
              </w:rPr>
            </w:pPr>
          </w:p>
        </w:tc>
        <w:tc>
          <w:tcPr>
            <w:tcW w:w="4445" w:type="dxa"/>
          </w:tcPr>
          <w:p w:rsidRPr="00C438A3" w:rsidR="00814181" w:rsidP="00C438A3" w:rsidRDefault="00814181" w14:paraId="216EFF27" w14:textId="77777777">
            <w:pPr>
              <w:spacing w:before="40" w:after="40"/>
              <w:rPr>
                <w:rFonts w:ascii="Arial" w:hAnsi="Arial" w:cs="Arial"/>
                <w:sz w:val="22"/>
                <w:szCs w:val="22"/>
              </w:rPr>
            </w:pPr>
            <w:r w:rsidRPr="00C438A3">
              <w:rPr>
                <w:rFonts w:ascii="Arial" w:hAnsi="Arial" w:cs="Arial"/>
                <w:sz w:val="22"/>
                <w:szCs w:val="22"/>
              </w:rPr>
              <w:t xml:space="preserve">Most of the partner staff who will be involved in the delivery of the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have relevant expertise at the level of award </w:t>
            </w:r>
          </w:p>
        </w:tc>
        <w:tc>
          <w:tcPr>
            <w:tcW w:w="1254" w:type="dxa"/>
            <w:vAlign w:val="center"/>
          </w:tcPr>
          <w:p w:rsidRPr="00C438A3" w:rsidR="00814181" w:rsidP="00C438A3" w:rsidRDefault="00814181" w14:paraId="3A3F2CFF"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814181" w:rsidP="00C438A3" w:rsidRDefault="00814181" w14:paraId="24AE0476" w14:textId="77777777">
            <w:pPr>
              <w:spacing w:before="40" w:after="40"/>
              <w:jc w:val="center"/>
              <w:rPr>
                <w:rFonts w:ascii="Arial" w:hAnsi="Arial" w:cs="Arial"/>
                <w:sz w:val="22"/>
                <w:szCs w:val="22"/>
              </w:rPr>
            </w:pPr>
          </w:p>
        </w:tc>
      </w:tr>
      <w:tr w:rsidRPr="00C438A3" w:rsidR="00814181" w:rsidTr="00C438A3" w14:paraId="6CAB0FA1" w14:textId="77777777">
        <w:tc>
          <w:tcPr>
            <w:tcW w:w="2271" w:type="dxa"/>
            <w:vMerge/>
          </w:tcPr>
          <w:p w:rsidRPr="00C438A3" w:rsidR="00814181" w:rsidP="00C438A3" w:rsidRDefault="00814181" w14:paraId="3B4A285D" w14:textId="77777777">
            <w:pPr>
              <w:spacing w:before="40" w:after="40"/>
              <w:rPr>
                <w:rFonts w:ascii="Arial" w:hAnsi="Arial" w:cs="Arial"/>
                <w:sz w:val="22"/>
                <w:szCs w:val="22"/>
              </w:rPr>
            </w:pPr>
          </w:p>
        </w:tc>
        <w:tc>
          <w:tcPr>
            <w:tcW w:w="4445" w:type="dxa"/>
          </w:tcPr>
          <w:p w:rsidRPr="00C438A3" w:rsidR="00814181" w:rsidP="00C438A3" w:rsidRDefault="00814181" w14:paraId="26FB444A" w14:textId="77777777">
            <w:pPr>
              <w:spacing w:before="40" w:after="40"/>
              <w:rPr>
                <w:rFonts w:ascii="Arial" w:hAnsi="Arial" w:cs="Arial"/>
                <w:sz w:val="22"/>
                <w:szCs w:val="22"/>
              </w:rPr>
            </w:pPr>
            <w:r w:rsidRPr="00C438A3">
              <w:rPr>
                <w:rFonts w:ascii="Arial" w:hAnsi="Arial" w:cs="Arial"/>
                <w:sz w:val="22"/>
                <w:szCs w:val="22"/>
              </w:rPr>
              <w:t xml:space="preserve">Some of the partner staff who will be involved in the delivery of the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have relevant expertise at a level lower than the level of the award.</w:t>
            </w:r>
          </w:p>
        </w:tc>
        <w:tc>
          <w:tcPr>
            <w:tcW w:w="1254" w:type="dxa"/>
            <w:vAlign w:val="center"/>
          </w:tcPr>
          <w:p w:rsidRPr="00C438A3" w:rsidR="00814181" w:rsidP="00C438A3" w:rsidRDefault="00814181" w14:paraId="10778FD2"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814181" w:rsidP="00C438A3" w:rsidRDefault="00814181" w14:paraId="55D522F6" w14:textId="77777777">
            <w:pPr>
              <w:spacing w:before="40" w:after="40"/>
              <w:jc w:val="center"/>
              <w:rPr>
                <w:rFonts w:ascii="Arial" w:hAnsi="Arial" w:cs="Arial"/>
                <w:sz w:val="22"/>
                <w:szCs w:val="22"/>
              </w:rPr>
            </w:pPr>
          </w:p>
        </w:tc>
      </w:tr>
      <w:tr w:rsidRPr="00C438A3" w:rsidR="00814181" w:rsidTr="00C438A3" w14:paraId="40930C22" w14:textId="77777777">
        <w:tc>
          <w:tcPr>
            <w:tcW w:w="2271" w:type="dxa"/>
            <w:vMerge/>
          </w:tcPr>
          <w:p w:rsidRPr="00C438A3" w:rsidR="00814181" w:rsidP="00C438A3" w:rsidRDefault="00814181" w14:paraId="798392A3" w14:textId="77777777">
            <w:pPr>
              <w:spacing w:before="40" w:after="40"/>
              <w:rPr>
                <w:rFonts w:ascii="Arial" w:hAnsi="Arial" w:cs="Arial"/>
                <w:sz w:val="22"/>
                <w:szCs w:val="22"/>
              </w:rPr>
            </w:pPr>
          </w:p>
        </w:tc>
        <w:tc>
          <w:tcPr>
            <w:tcW w:w="4445" w:type="dxa"/>
          </w:tcPr>
          <w:p w:rsidRPr="00C438A3" w:rsidR="00814181" w:rsidP="00C438A3" w:rsidRDefault="00814181" w14:paraId="479D80DC" w14:textId="77777777">
            <w:pPr>
              <w:spacing w:before="40" w:after="40"/>
              <w:rPr>
                <w:rFonts w:ascii="Arial" w:hAnsi="Arial" w:cs="Arial"/>
                <w:sz w:val="22"/>
                <w:szCs w:val="22"/>
              </w:rPr>
            </w:pPr>
            <w:r w:rsidRPr="00C438A3">
              <w:rPr>
                <w:rFonts w:ascii="Arial" w:hAnsi="Arial" w:cs="Arial"/>
                <w:sz w:val="22"/>
                <w:szCs w:val="22"/>
              </w:rPr>
              <w:t>Staff has little relevant expertise</w:t>
            </w:r>
          </w:p>
        </w:tc>
        <w:tc>
          <w:tcPr>
            <w:tcW w:w="1254" w:type="dxa"/>
            <w:vAlign w:val="center"/>
          </w:tcPr>
          <w:p w:rsidRPr="00C438A3" w:rsidR="00814181" w:rsidP="00C438A3" w:rsidRDefault="00814181" w14:paraId="00654554" w14:textId="77777777">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rsidRPr="00C438A3" w:rsidR="00814181" w:rsidP="00C438A3" w:rsidRDefault="00814181" w14:paraId="48214CFB" w14:textId="77777777">
            <w:pPr>
              <w:spacing w:before="40" w:after="40"/>
              <w:jc w:val="center"/>
              <w:rPr>
                <w:rFonts w:ascii="Arial" w:hAnsi="Arial" w:cs="Arial"/>
                <w:sz w:val="22"/>
                <w:szCs w:val="22"/>
              </w:rPr>
            </w:pPr>
          </w:p>
        </w:tc>
      </w:tr>
      <w:tr w:rsidRPr="00C438A3" w:rsidR="00814181" w:rsidTr="00C438A3" w14:paraId="0F727518" w14:textId="77777777">
        <w:tc>
          <w:tcPr>
            <w:tcW w:w="2271" w:type="dxa"/>
            <w:vMerge/>
          </w:tcPr>
          <w:p w:rsidRPr="00C438A3" w:rsidR="00814181" w:rsidP="00C438A3" w:rsidRDefault="00814181" w14:paraId="64453922" w14:textId="77777777">
            <w:pPr>
              <w:spacing w:before="40" w:after="40"/>
              <w:rPr>
                <w:rFonts w:ascii="Arial" w:hAnsi="Arial" w:cs="Arial"/>
                <w:sz w:val="22"/>
                <w:szCs w:val="22"/>
              </w:rPr>
            </w:pPr>
          </w:p>
        </w:tc>
        <w:tc>
          <w:tcPr>
            <w:tcW w:w="4445" w:type="dxa"/>
          </w:tcPr>
          <w:p w:rsidRPr="00C438A3" w:rsidR="00814181" w:rsidP="00C438A3" w:rsidRDefault="00814181" w14:paraId="4EADC3D0" w14:textId="77777777">
            <w:pPr>
              <w:spacing w:before="40" w:after="40"/>
              <w:rPr>
                <w:rFonts w:ascii="Arial" w:hAnsi="Arial" w:cs="Arial"/>
                <w:sz w:val="22"/>
                <w:szCs w:val="22"/>
              </w:rPr>
            </w:pPr>
            <w:r w:rsidRPr="00C438A3">
              <w:rPr>
                <w:rFonts w:ascii="Arial" w:hAnsi="Arial" w:cs="Arial"/>
                <w:sz w:val="22"/>
                <w:szCs w:val="22"/>
              </w:rPr>
              <w:t>Staff are yet to be appointed</w:t>
            </w:r>
          </w:p>
        </w:tc>
        <w:tc>
          <w:tcPr>
            <w:tcW w:w="1254" w:type="dxa"/>
            <w:vAlign w:val="center"/>
          </w:tcPr>
          <w:p w:rsidRPr="00C438A3" w:rsidR="00814181" w:rsidP="00C438A3" w:rsidRDefault="00814181" w14:paraId="7B3DE311" w14:textId="77777777">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rsidRPr="00C438A3" w:rsidR="00814181" w:rsidP="00C438A3" w:rsidRDefault="00814181" w14:paraId="103D0195" w14:textId="77777777">
            <w:pPr>
              <w:spacing w:before="40" w:after="40"/>
              <w:jc w:val="center"/>
              <w:rPr>
                <w:rFonts w:ascii="Arial" w:hAnsi="Arial" w:cs="Arial"/>
                <w:sz w:val="22"/>
                <w:szCs w:val="22"/>
              </w:rPr>
            </w:pPr>
          </w:p>
        </w:tc>
      </w:tr>
      <w:tr w:rsidRPr="00C438A3" w:rsidR="00383824" w:rsidTr="00C438A3" w14:paraId="20606BEC" w14:textId="77777777">
        <w:tc>
          <w:tcPr>
            <w:tcW w:w="2271" w:type="dxa"/>
            <w:vMerge w:val="restart"/>
          </w:tcPr>
          <w:p w:rsidRPr="00C438A3" w:rsidR="00C52441" w:rsidP="00C438A3" w:rsidRDefault="00C52441" w14:paraId="3502C388" w14:textId="77777777">
            <w:pPr>
              <w:spacing w:before="40" w:after="40"/>
              <w:rPr>
                <w:rFonts w:ascii="Arial" w:hAnsi="Arial" w:cs="Arial"/>
                <w:sz w:val="22"/>
                <w:szCs w:val="22"/>
              </w:rPr>
            </w:pPr>
            <w:r w:rsidRPr="00C438A3">
              <w:rPr>
                <w:rFonts w:ascii="Arial" w:hAnsi="Arial" w:cs="Arial"/>
                <w:sz w:val="22"/>
                <w:szCs w:val="22"/>
              </w:rPr>
              <w:t>Bangor School’s experience of collaborative provision</w:t>
            </w:r>
          </w:p>
        </w:tc>
        <w:tc>
          <w:tcPr>
            <w:tcW w:w="4445" w:type="dxa"/>
          </w:tcPr>
          <w:p w:rsidRPr="00C438A3" w:rsidR="00C52441" w:rsidP="00C438A3" w:rsidRDefault="00C52441" w14:paraId="4613F985" w14:textId="77777777">
            <w:pPr>
              <w:spacing w:before="40" w:after="40"/>
              <w:rPr>
                <w:rFonts w:ascii="Arial" w:hAnsi="Arial" w:cs="Arial"/>
                <w:sz w:val="22"/>
                <w:szCs w:val="22"/>
              </w:rPr>
            </w:pPr>
            <w:r w:rsidRPr="00C438A3">
              <w:rPr>
                <w:rFonts w:ascii="Arial" w:hAnsi="Arial" w:cs="Arial"/>
                <w:sz w:val="22"/>
                <w:szCs w:val="22"/>
              </w:rPr>
              <w:t>School has prior experience of collaborative provision</w:t>
            </w:r>
          </w:p>
        </w:tc>
        <w:tc>
          <w:tcPr>
            <w:tcW w:w="1254" w:type="dxa"/>
            <w:vAlign w:val="center"/>
          </w:tcPr>
          <w:p w:rsidRPr="00C438A3" w:rsidR="00C52441" w:rsidP="00C438A3" w:rsidRDefault="00C52441" w14:paraId="0758373D"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C52441" w:rsidP="00C438A3" w:rsidRDefault="00C52441" w14:paraId="5E4BE36B" w14:textId="77777777">
            <w:pPr>
              <w:spacing w:before="40" w:after="40"/>
              <w:jc w:val="center"/>
              <w:rPr>
                <w:rFonts w:ascii="Arial" w:hAnsi="Arial" w:cs="Arial"/>
                <w:sz w:val="22"/>
                <w:szCs w:val="22"/>
              </w:rPr>
            </w:pPr>
          </w:p>
        </w:tc>
      </w:tr>
      <w:tr w:rsidRPr="00C438A3" w:rsidR="00383824" w:rsidTr="00C438A3" w14:paraId="01362CC4" w14:textId="77777777">
        <w:tc>
          <w:tcPr>
            <w:tcW w:w="2271" w:type="dxa"/>
            <w:vMerge/>
          </w:tcPr>
          <w:p w:rsidRPr="00C438A3" w:rsidR="00C52441" w:rsidP="00C438A3" w:rsidRDefault="00C52441" w14:paraId="2E18ED5D" w14:textId="77777777">
            <w:pPr>
              <w:spacing w:before="40" w:after="40"/>
              <w:rPr>
                <w:rFonts w:ascii="Arial" w:hAnsi="Arial" w:cs="Arial"/>
                <w:sz w:val="22"/>
                <w:szCs w:val="22"/>
              </w:rPr>
            </w:pPr>
          </w:p>
        </w:tc>
        <w:tc>
          <w:tcPr>
            <w:tcW w:w="4445" w:type="dxa"/>
          </w:tcPr>
          <w:p w:rsidRPr="00C438A3" w:rsidR="00C52441" w:rsidP="00C438A3" w:rsidRDefault="00C52441" w14:paraId="0D56DE35" w14:textId="77777777">
            <w:pPr>
              <w:spacing w:before="40" w:after="40"/>
              <w:rPr>
                <w:rFonts w:ascii="Arial" w:hAnsi="Arial" w:cs="Arial"/>
                <w:sz w:val="22"/>
                <w:szCs w:val="22"/>
              </w:rPr>
            </w:pPr>
            <w:r w:rsidRPr="00C438A3">
              <w:rPr>
                <w:rFonts w:ascii="Arial" w:hAnsi="Arial" w:cs="Arial"/>
                <w:sz w:val="22"/>
                <w:szCs w:val="22"/>
              </w:rPr>
              <w:t>None</w:t>
            </w:r>
          </w:p>
        </w:tc>
        <w:tc>
          <w:tcPr>
            <w:tcW w:w="1254" w:type="dxa"/>
            <w:vAlign w:val="center"/>
          </w:tcPr>
          <w:p w:rsidRPr="00C438A3" w:rsidR="00C52441" w:rsidP="00C438A3" w:rsidRDefault="00C52441" w14:paraId="58974D6D"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C52441" w:rsidP="00C438A3" w:rsidRDefault="00C52441" w14:paraId="3F8234F3" w14:textId="77777777">
            <w:pPr>
              <w:spacing w:before="40" w:after="40"/>
              <w:jc w:val="center"/>
              <w:rPr>
                <w:rFonts w:ascii="Arial" w:hAnsi="Arial" w:cs="Arial"/>
                <w:sz w:val="22"/>
                <w:szCs w:val="22"/>
              </w:rPr>
            </w:pPr>
          </w:p>
        </w:tc>
      </w:tr>
      <w:tr w:rsidRPr="00C438A3" w:rsidR="00383824" w:rsidTr="00C438A3" w14:paraId="4C574334" w14:textId="77777777">
        <w:tc>
          <w:tcPr>
            <w:tcW w:w="2271" w:type="dxa"/>
            <w:vMerge w:val="restart"/>
          </w:tcPr>
          <w:p w:rsidRPr="00C438A3" w:rsidR="00C52441" w:rsidP="00C438A3" w:rsidRDefault="00C52441" w14:paraId="1660108E" w14:textId="77777777">
            <w:pPr>
              <w:spacing w:before="40" w:after="40"/>
              <w:rPr>
                <w:rFonts w:ascii="Arial" w:hAnsi="Arial" w:cs="Arial"/>
                <w:sz w:val="22"/>
                <w:szCs w:val="22"/>
              </w:rPr>
            </w:pPr>
            <w:proofErr w:type="spellStart"/>
            <w:r w:rsidRPr="00C438A3">
              <w:rPr>
                <w:rFonts w:ascii="Arial" w:hAnsi="Arial" w:cs="Arial"/>
                <w:sz w:val="22"/>
                <w:szCs w:val="22"/>
              </w:rPr>
              <w:t>Programme</w:t>
            </w:r>
            <w:proofErr w:type="spellEnd"/>
          </w:p>
        </w:tc>
        <w:tc>
          <w:tcPr>
            <w:tcW w:w="4445" w:type="dxa"/>
          </w:tcPr>
          <w:p w:rsidRPr="00C438A3" w:rsidR="00C52441" w:rsidP="00C438A3" w:rsidRDefault="00C52441" w14:paraId="7E67D7A6" w14:textId="77777777">
            <w:pPr>
              <w:spacing w:before="40" w:after="40"/>
              <w:rPr>
                <w:rFonts w:ascii="Arial" w:hAnsi="Arial" w:cs="Arial"/>
                <w:sz w:val="22"/>
                <w:szCs w:val="22"/>
              </w:rPr>
            </w:pPr>
            <w:r w:rsidRPr="00C438A3">
              <w:rPr>
                <w:rFonts w:ascii="Arial" w:hAnsi="Arial" w:cs="Arial"/>
                <w:sz w:val="22"/>
                <w:szCs w:val="22"/>
              </w:rPr>
              <w:t xml:space="preserve">This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or similar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is provided by the Bangor school</w:t>
            </w:r>
          </w:p>
        </w:tc>
        <w:tc>
          <w:tcPr>
            <w:tcW w:w="1254" w:type="dxa"/>
            <w:vAlign w:val="center"/>
          </w:tcPr>
          <w:p w:rsidRPr="00C438A3" w:rsidR="00C52441" w:rsidP="00C438A3" w:rsidRDefault="00C52441" w14:paraId="70C8EC42"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C52441" w:rsidP="00C438A3" w:rsidRDefault="00C52441" w14:paraId="671C8640" w14:textId="77777777">
            <w:pPr>
              <w:spacing w:before="40" w:after="40"/>
              <w:jc w:val="center"/>
              <w:rPr>
                <w:rFonts w:ascii="Arial" w:hAnsi="Arial" w:cs="Arial"/>
                <w:sz w:val="22"/>
                <w:szCs w:val="22"/>
              </w:rPr>
            </w:pPr>
          </w:p>
        </w:tc>
      </w:tr>
      <w:tr w:rsidRPr="00C438A3" w:rsidR="00383824" w:rsidTr="00C438A3" w14:paraId="4E049A34" w14:textId="77777777">
        <w:tc>
          <w:tcPr>
            <w:tcW w:w="2271" w:type="dxa"/>
            <w:vMerge/>
          </w:tcPr>
          <w:p w:rsidRPr="00C438A3" w:rsidR="00C52441" w:rsidP="00C438A3" w:rsidRDefault="00C52441" w14:paraId="4ABA08B1" w14:textId="77777777">
            <w:pPr>
              <w:spacing w:before="40" w:after="40"/>
              <w:rPr>
                <w:rFonts w:ascii="Arial" w:hAnsi="Arial" w:cs="Arial"/>
                <w:sz w:val="22"/>
                <w:szCs w:val="22"/>
              </w:rPr>
            </w:pPr>
          </w:p>
        </w:tc>
        <w:tc>
          <w:tcPr>
            <w:tcW w:w="4445" w:type="dxa"/>
          </w:tcPr>
          <w:p w:rsidRPr="00C438A3" w:rsidR="00C52441" w:rsidP="00C438A3" w:rsidRDefault="00C52441" w14:paraId="5DEC503B" w14:textId="77777777">
            <w:pPr>
              <w:spacing w:before="40" w:after="40"/>
              <w:rPr>
                <w:rFonts w:ascii="Arial" w:hAnsi="Arial" w:cs="Arial"/>
                <w:sz w:val="22"/>
                <w:szCs w:val="22"/>
              </w:rPr>
            </w:pPr>
            <w:r w:rsidRPr="00C438A3">
              <w:rPr>
                <w:rFonts w:ascii="Arial" w:hAnsi="Arial" w:cs="Arial"/>
                <w:sz w:val="22"/>
                <w:szCs w:val="22"/>
              </w:rPr>
              <w:t xml:space="preserve">New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in an established curriculum area</w:t>
            </w:r>
          </w:p>
        </w:tc>
        <w:tc>
          <w:tcPr>
            <w:tcW w:w="1254" w:type="dxa"/>
            <w:vAlign w:val="center"/>
          </w:tcPr>
          <w:p w:rsidRPr="00C438A3" w:rsidR="00C52441" w:rsidP="00C438A3" w:rsidRDefault="00C52441" w14:paraId="4DCED0C8"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C52441" w:rsidP="00C438A3" w:rsidRDefault="00C52441" w14:paraId="122C7156" w14:textId="77777777">
            <w:pPr>
              <w:spacing w:before="40" w:after="40"/>
              <w:jc w:val="center"/>
              <w:rPr>
                <w:rFonts w:ascii="Arial" w:hAnsi="Arial" w:cs="Arial"/>
                <w:sz w:val="22"/>
                <w:szCs w:val="22"/>
              </w:rPr>
            </w:pPr>
          </w:p>
        </w:tc>
      </w:tr>
      <w:tr w:rsidRPr="00C438A3" w:rsidR="00383824" w:rsidTr="00C438A3" w14:paraId="1437753C" w14:textId="77777777">
        <w:tc>
          <w:tcPr>
            <w:tcW w:w="2271" w:type="dxa"/>
            <w:vMerge/>
          </w:tcPr>
          <w:p w:rsidRPr="00C438A3" w:rsidR="00C52441" w:rsidP="00C438A3" w:rsidRDefault="00C52441" w14:paraId="219C8BF1" w14:textId="77777777">
            <w:pPr>
              <w:spacing w:before="40" w:after="40"/>
              <w:rPr>
                <w:rFonts w:ascii="Arial" w:hAnsi="Arial" w:cs="Arial"/>
                <w:sz w:val="22"/>
                <w:szCs w:val="22"/>
              </w:rPr>
            </w:pPr>
          </w:p>
        </w:tc>
        <w:tc>
          <w:tcPr>
            <w:tcW w:w="4445" w:type="dxa"/>
          </w:tcPr>
          <w:p w:rsidRPr="00C438A3" w:rsidR="00C52441" w:rsidP="00C438A3" w:rsidRDefault="00C52441" w14:paraId="0DB1683B" w14:textId="77777777">
            <w:pPr>
              <w:spacing w:before="40" w:after="40"/>
              <w:rPr>
                <w:rFonts w:ascii="Arial" w:hAnsi="Arial" w:cs="Arial"/>
                <w:sz w:val="22"/>
                <w:szCs w:val="22"/>
              </w:rPr>
            </w:pPr>
            <w:r w:rsidRPr="00C438A3">
              <w:rPr>
                <w:rFonts w:ascii="Arial" w:hAnsi="Arial" w:cs="Arial"/>
                <w:sz w:val="22"/>
                <w:szCs w:val="22"/>
              </w:rPr>
              <w:t xml:space="preserve">New </w:t>
            </w:r>
            <w:proofErr w:type="spellStart"/>
            <w:r w:rsidRPr="00C438A3">
              <w:rPr>
                <w:rFonts w:ascii="Arial" w:hAnsi="Arial" w:cs="Arial"/>
                <w:sz w:val="22"/>
                <w:szCs w:val="22"/>
              </w:rPr>
              <w:t>programme</w:t>
            </w:r>
            <w:proofErr w:type="spellEnd"/>
            <w:r w:rsidRPr="00C438A3">
              <w:rPr>
                <w:rFonts w:ascii="Arial" w:hAnsi="Arial" w:cs="Arial"/>
                <w:sz w:val="22"/>
                <w:szCs w:val="22"/>
              </w:rPr>
              <w:t xml:space="preserve"> in a curriculum area not currently available in Bangor</w:t>
            </w:r>
          </w:p>
        </w:tc>
        <w:tc>
          <w:tcPr>
            <w:tcW w:w="1254" w:type="dxa"/>
            <w:vAlign w:val="center"/>
          </w:tcPr>
          <w:p w:rsidRPr="00C438A3" w:rsidR="00C52441" w:rsidP="00C438A3" w:rsidRDefault="00C52441" w14:paraId="69F86471"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C52441" w:rsidP="00C438A3" w:rsidRDefault="00C52441" w14:paraId="7932280D" w14:textId="77777777">
            <w:pPr>
              <w:spacing w:before="40" w:after="40"/>
              <w:jc w:val="center"/>
              <w:rPr>
                <w:rFonts w:ascii="Arial" w:hAnsi="Arial" w:cs="Arial"/>
                <w:sz w:val="22"/>
                <w:szCs w:val="22"/>
              </w:rPr>
            </w:pPr>
          </w:p>
        </w:tc>
      </w:tr>
      <w:tr w:rsidRPr="00C438A3" w:rsidR="00A75409" w:rsidTr="00C438A3" w14:paraId="307CD08F" w14:textId="77777777">
        <w:tc>
          <w:tcPr>
            <w:tcW w:w="2271" w:type="dxa"/>
            <w:vMerge w:val="restart"/>
          </w:tcPr>
          <w:p w:rsidRPr="00C438A3" w:rsidR="00A75409" w:rsidP="00C438A3" w:rsidRDefault="00A75409" w14:paraId="2E9931AD" w14:textId="77777777">
            <w:pPr>
              <w:spacing w:before="40" w:after="40"/>
              <w:rPr>
                <w:rFonts w:ascii="Arial" w:hAnsi="Arial" w:cs="Arial"/>
                <w:sz w:val="22"/>
                <w:szCs w:val="22"/>
              </w:rPr>
            </w:pPr>
            <w:r w:rsidRPr="00C438A3">
              <w:rPr>
                <w:rFonts w:ascii="Arial" w:hAnsi="Arial" w:cs="Arial"/>
                <w:sz w:val="22"/>
                <w:szCs w:val="22"/>
              </w:rPr>
              <w:t xml:space="preserve">What is the likely student </w:t>
            </w:r>
            <w:proofErr w:type="spellStart"/>
            <w:r w:rsidRPr="00C438A3">
              <w:rPr>
                <w:rFonts w:ascii="Arial" w:hAnsi="Arial" w:cs="Arial"/>
                <w:sz w:val="22"/>
                <w:szCs w:val="22"/>
              </w:rPr>
              <w:t>calibre</w:t>
            </w:r>
            <w:proofErr w:type="spellEnd"/>
            <w:r w:rsidRPr="00C438A3">
              <w:rPr>
                <w:rFonts w:ascii="Arial" w:hAnsi="Arial" w:cs="Arial"/>
                <w:sz w:val="22"/>
                <w:szCs w:val="22"/>
              </w:rPr>
              <w:t>?</w:t>
            </w:r>
          </w:p>
          <w:p w:rsidRPr="00C438A3" w:rsidR="00A75409" w:rsidP="00C438A3" w:rsidRDefault="00A75409" w14:paraId="46137A23" w14:textId="77777777">
            <w:pPr>
              <w:spacing w:before="40" w:after="40"/>
              <w:rPr>
                <w:rFonts w:ascii="Arial" w:hAnsi="Arial" w:cs="Arial"/>
                <w:i/>
                <w:sz w:val="22"/>
                <w:szCs w:val="22"/>
              </w:rPr>
            </w:pPr>
            <w:r w:rsidRPr="00C438A3">
              <w:rPr>
                <w:rFonts w:ascii="Arial" w:hAnsi="Arial" w:cs="Arial"/>
                <w:i/>
                <w:sz w:val="22"/>
                <w:szCs w:val="22"/>
              </w:rPr>
              <w:t xml:space="preserve">In context of partner’s position in market </w:t>
            </w:r>
          </w:p>
        </w:tc>
        <w:tc>
          <w:tcPr>
            <w:tcW w:w="4445" w:type="dxa"/>
          </w:tcPr>
          <w:p w:rsidRPr="00C438A3" w:rsidR="00A75409" w:rsidP="00C438A3" w:rsidRDefault="00A75409" w14:paraId="744164B5" w14:textId="77777777">
            <w:pPr>
              <w:spacing w:before="40" w:after="40"/>
              <w:rPr>
                <w:rFonts w:ascii="Arial" w:hAnsi="Arial" w:cs="Arial"/>
                <w:sz w:val="22"/>
                <w:szCs w:val="22"/>
              </w:rPr>
            </w:pPr>
            <w:r w:rsidRPr="00C438A3">
              <w:rPr>
                <w:rFonts w:ascii="Arial" w:hAnsi="Arial" w:cs="Arial"/>
                <w:sz w:val="22"/>
                <w:szCs w:val="22"/>
              </w:rPr>
              <w:t>Top layer</w:t>
            </w:r>
          </w:p>
        </w:tc>
        <w:tc>
          <w:tcPr>
            <w:tcW w:w="1254" w:type="dxa"/>
            <w:vAlign w:val="center"/>
          </w:tcPr>
          <w:p w:rsidRPr="00C438A3" w:rsidR="00A75409" w:rsidP="00C438A3" w:rsidRDefault="00A75409" w14:paraId="0BC16559"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A75409" w:rsidP="00C438A3" w:rsidRDefault="00A75409" w14:paraId="1559C8E6" w14:textId="77777777">
            <w:pPr>
              <w:spacing w:before="40" w:after="40"/>
              <w:jc w:val="center"/>
              <w:rPr>
                <w:rFonts w:ascii="Arial" w:hAnsi="Arial" w:cs="Arial"/>
                <w:sz w:val="22"/>
                <w:szCs w:val="22"/>
              </w:rPr>
            </w:pPr>
          </w:p>
        </w:tc>
      </w:tr>
      <w:tr w:rsidRPr="00C438A3" w:rsidR="00A75409" w:rsidTr="00C438A3" w14:paraId="0E29735F" w14:textId="77777777">
        <w:tc>
          <w:tcPr>
            <w:tcW w:w="2271" w:type="dxa"/>
            <w:vMerge/>
          </w:tcPr>
          <w:p w:rsidRPr="00C438A3" w:rsidR="00A75409" w:rsidP="00C438A3" w:rsidRDefault="00A75409" w14:paraId="3F59CFD9" w14:textId="77777777">
            <w:pPr>
              <w:spacing w:before="40" w:after="40"/>
              <w:rPr>
                <w:rFonts w:ascii="Arial" w:hAnsi="Arial" w:cs="Arial"/>
                <w:sz w:val="22"/>
                <w:szCs w:val="22"/>
              </w:rPr>
            </w:pPr>
          </w:p>
        </w:tc>
        <w:tc>
          <w:tcPr>
            <w:tcW w:w="4445" w:type="dxa"/>
          </w:tcPr>
          <w:p w:rsidRPr="00C438A3" w:rsidR="00A75409" w:rsidP="00C438A3" w:rsidRDefault="00A75409" w14:paraId="73877FC3" w14:textId="77777777">
            <w:pPr>
              <w:spacing w:before="40" w:after="40"/>
              <w:rPr>
                <w:rFonts w:ascii="Arial" w:hAnsi="Arial" w:cs="Arial"/>
                <w:sz w:val="22"/>
                <w:szCs w:val="22"/>
              </w:rPr>
            </w:pPr>
            <w:r w:rsidRPr="00C438A3">
              <w:rPr>
                <w:rFonts w:ascii="Arial" w:hAnsi="Arial" w:cs="Arial"/>
                <w:sz w:val="22"/>
                <w:szCs w:val="22"/>
              </w:rPr>
              <w:t xml:space="preserve">Good </w:t>
            </w:r>
          </w:p>
        </w:tc>
        <w:tc>
          <w:tcPr>
            <w:tcW w:w="1254" w:type="dxa"/>
            <w:vAlign w:val="center"/>
          </w:tcPr>
          <w:p w:rsidRPr="00C438A3" w:rsidR="00A75409" w:rsidP="00C438A3" w:rsidRDefault="00A75409" w14:paraId="303D4411"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A75409" w:rsidP="00C438A3" w:rsidRDefault="00A75409" w14:paraId="39690D21" w14:textId="77777777">
            <w:pPr>
              <w:spacing w:before="40" w:after="40"/>
              <w:jc w:val="center"/>
              <w:rPr>
                <w:rFonts w:ascii="Arial" w:hAnsi="Arial" w:cs="Arial"/>
                <w:sz w:val="22"/>
                <w:szCs w:val="22"/>
              </w:rPr>
            </w:pPr>
          </w:p>
        </w:tc>
      </w:tr>
      <w:tr w:rsidRPr="00C438A3" w:rsidR="00A75409" w:rsidTr="00C438A3" w14:paraId="2E5F9804" w14:textId="77777777">
        <w:tc>
          <w:tcPr>
            <w:tcW w:w="2271" w:type="dxa"/>
            <w:vMerge/>
          </w:tcPr>
          <w:p w:rsidRPr="00C438A3" w:rsidR="00A75409" w:rsidP="00C438A3" w:rsidRDefault="00A75409" w14:paraId="673BC8D1" w14:textId="77777777">
            <w:pPr>
              <w:spacing w:before="40" w:after="40"/>
              <w:rPr>
                <w:rFonts w:ascii="Arial" w:hAnsi="Arial" w:cs="Arial"/>
                <w:sz w:val="22"/>
                <w:szCs w:val="22"/>
              </w:rPr>
            </w:pPr>
          </w:p>
        </w:tc>
        <w:tc>
          <w:tcPr>
            <w:tcW w:w="4445" w:type="dxa"/>
          </w:tcPr>
          <w:p w:rsidRPr="00C438A3" w:rsidR="00A75409" w:rsidP="00C438A3" w:rsidRDefault="00A75409" w14:paraId="7B93FACD" w14:textId="77777777">
            <w:pPr>
              <w:spacing w:before="40" w:after="40"/>
              <w:rPr>
                <w:rFonts w:ascii="Arial" w:hAnsi="Arial" w:cs="Arial"/>
                <w:sz w:val="22"/>
                <w:szCs w:val="22"/>
              </w:rPr>
            </w:pPr>
            <w:r w:rsidRPr="00C438A3">
              <w:rPr>
                <w:rFonts w:ascii="Arial" w:hAnsi="Arial" w:cs="Arial"/>
                <w:sz w:val="22"/>
                <w:szCs w:val="22"/>
              </w:rPr>
              <w:t>Adequate</w:t>
            </w:r>
          </w:p>
        </w:tc>
        <w:tc>
          <w:tcPr>
            <w:tcW w:w="1254" w:type="dxa"/>
            <w:vAlign w:val="center"/>
          </w:tcPr>
          <w:p w:rsidRPr="00C438A3" w:rsidR="00A75409" w:rsidP="00C438A3" w:rsidRDefault="00A75409" w14:paraId="7709747E"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A75409" w:rsidP="00C438A3" w:rsidRDefault="00A75409" w14:paraId="40C706E0" w14:textId="77777777">
            <w:pPr>
              <w:spacing w:before="40" w:after="40"/>
              <w:jc w:val="center"/>
              <w:rPr>
                <w:rFonts w:ascii="Arial" w:hAnsi="Arial" w:cs="Arial"/>
                <w:sz w:val="22"/>
                <w:szCs w:val="22"/>
              </w:rPr>
            </w:pPr>
          </w:p>
        </w:tc>
      </w:tr>
      <w:tr w:rsidRPr="00C438A3" w:rsidR="00A75409" w:rsidTr="00C438A3" w14:paraId="145F026C" w14:textId="77777777">
        <w:tc>
          <w:tcPr>
            <w:tcW w:w="2271" w:type="dxa"/>
            <w:vMerge/>
          </w:tcPr>
          <w:p w:rsidRPr="00C438A3" w:rsidR="00A75409" w:rsidP="00C438A3" w:rsidRDefault="00A75409" w14:paraId="2457A6B9" w14:textId="77777777">
            <w:pPr>
              <w:spacing w:before="40" w:after="40"/>
              <w:rPr>
                <w:rFonts w:ascii="Arial" w:hAnsi="Arial" w:cs="Arial"/>
                <w:sz w:val="22"/>
                <w:szCs w:val="22"/>
              </w:rPr>
            </w:pPr>
          </w:p>
        </w:tc>
        <w:tc>
          <w:tcPr>
            <w:tcW w:w="4445" w:type="dxa"/>
          </w:tcPr>
          <w:p w:rsidRPr="00C438A3" w:rsidR="00A75409" w:rsidP="00C438A3" w:rsidRDefault="00A75409" w14:paraId="51A3D5CE" w14:textId="77777777">
            <w:pPr>
              <w:spacing w:before="40" w:after="40"/>
              <w:rPr>
                <w:rFonts w:ascii="Arial" w:hAnsi="Arial" w:cs="Arial"/>
                <w:sz w:val="22"/>
                <w:szCs w:val="22"/>
              </w:rPr>
            </w:pPr>
            <w:r w:rsidRPr="00C438A3">
              <w:rPr>
                <w:rFonts w:ascii="Arial" w:hAnsi="Arial" w:cs="Arial"/>
                <w:sz w:val="22"/>
                <w:szCs w:val="22"/>
              </w:rPr>
              <w:t xml:space="preserve">Weak </w:t>
            </w:r>
          </w:p>
        </w:tc>
        <w:tc>
          <w:tcPr>
            <w:tcW w:w="1254" w:type="dxa"/>
            <w:vAlign w:val="center"/>
          </w:tcPr>
          <w:p w:rsidRPr="00C438A3" w:rsidR="00A75409" w:rsidP="00C438A3" w:rsidRDefault="00A75409" w14:paraId="154E2E6F" w14:textId="77777777">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rsidRPr="00C438A3" w:rsidR="00A75409" w:rsidP="00C438A3" w:rsidRDefault="00A75409" w14:paraId="73580FB2" w14:textId="77777777">
            <w:pPr>
              <w:spacing w:before="40" w:after="40"/>
              <w:jc w:val="center"/>
              <w:rPr>
                <w:rFonts w:ascii="Arial" w:hAnsi="Arial" w:cs="Arial"/>
                <w:sz w:val="22"/>
                <w:szCs w:val="22"/>
              </w:rPr>
            </w:pPr>
          </w:p>
        </w:tc>
      </w:tr>
    </w:tbl>
    <w:p w:rsidR="00C438A3" w:rsidRDefault="00C438A3" w14:paraId="5E302E1C"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71"/>
        <w:gridCol w:w="4445"/>
        <w:gridCol w:w="1254"/>
        <w:gridCol w:w="1046"/>
      </w:tblGrid>
      <w:tr w:rsidRPr="00C438A3" w:rsidR="00383824" w:rsidTr="00C438A3" w14:paraId="07490E0A" w14:textId="77777777">
        <w:tc>
          <w:tcPr>
            <w:tcW w:w="2271" w:type="dxa"/>
            <w:vMerge w:val="restart"/>
          </w:tcPr>
          <w:p w:rsidRPr="00C438A3" w:rsidR="00C52441" w:rsidP="00C438A3" w:rsidRDefault="00C52441" w14:paraId="1BECAC4C" w14:textId="479C9C97">
            <w:pPr>
              <w:spacing w:before="40" w:after="40"/>
              <w:rPr>
                <w:rFonts w:ascii="Arial" w:hAnsi="Arial" w:cs="Arial"/>
                <w:sz w:val="22"/>
                <w:szCs w:val="22"/>
              </w:rPr>
            </w:pPr>
            <w:r w:rsidRPr="00C438A3">
              <w:rPr>
                <w:rFonts w:ascii="Arial" w:hAnsi="Arial" w:cs="Arial"/>
                <w:sz w:val="22"/>
                <w:szCs w:val="22"/>
              </w:rPr>
              <w:lastRenderedPageBreak/>
              <w:t>Partner’s resources</w:t>
            </w:r>
          </w:p>
          <w:p w:rsidRPr="00C438A3" w:rsidR="008A4FF1" w:rsidP="00C438A3" w:rsidRDefault="008A4FF1" w14:paraId="619AA8E3" w14:textId="77777777">
            <w:pPr>
              <w:spacing w:before="40" w:after="40"/>
              <w:rPr>
                <w:rFonts w:ascii="Arial" w:hAnsi="Arial" w:cs="Arial"/>
                <w:i/>
                <w:sz w:val="22"/>
                <w:szCs w:val="22"/>
              </w:rPr>
            </w:pPr>
            <w:r w:rsidRPr="00C438A3">
              <w:rPr>
                <w:rFonts w:ascii="Arial" w:hAnsi="Arial" w:cs="Arial"/>
                <w:i/>
                <w:sz w:val="22"/>
                <w:szCs w:val="22"/>
              </w:rPr>
              <w:t>Initial assessment, a detailed assessment will be undertaken during validation visit</w:t>
            </w:r>
          </w:p>
        </w:tc>
        <w:tc>
          <w:tcPr>
            <w:tcW w:w="4445" w:type="dxa"/>
          </w:tcPr>
          <w:p w:rsidRPr="00C438A3" w:rsidR="00C52441" w:rsidP="00C438A3" w:rsidRDefault="003C60CD" w14:paraId="054DFF09" w14:textId="77777777">
            <w:pPr>
              <w:spacing w:before="40" w:after="40"/>
              <w:rPr>
                <w:rFonts w:ascii="Arial" w:hAnsi="Arial" w:cs="Arial"/>
                <w:sz w:val="22"/>
                <w:szCs w:val="22"/>
              </w:rPr>
            </w:pPr>
            <w:r w:rsidRPr="00C438A3">
              <w:rPr>
                <w:rFonts w:ascii="Arial" w:hAnsi="Arial" w:cs="Arial"/>
                <w:sz w:val="22"/>
                <w:szCs w:val="22"/>
              </w:rPr>
              <w:t>W</w:t>
            </w:r>
            <w:r w:rsidRPr="00C438A3" w:rsidR="00C52441">
              <w:rPr>
                <w:rFonts w:ascii="Arial" w:hAnsi="Arial" w:cs="Arial"/>
                <w:sz w:val="22"/>
                <w:szCs w:val="22"/>
              </w:rPr>
              <w:t>ell resourced</w:t>
            </w:r>
            <w:r w:rsidRPr="00C438A3">
              <w:rPr>
                <w:rFonts w:ascii="Arial" w:hAnsi="Arial" w:cs="Arial"/>
                <w:sz w:val="22"/>
                <w:szCs w:val="22"/>
              </w:rPr>
              <w:t xml:space="preserve"> </w:t>
            </w:r>
          </w:p>
        </w:tc>
        <w:tc>
          <w:tcPr>
            <w:tcW w:w="1254" w:type="dxa"/>
            <w:vAlign w:val="center"/>
          </w:tcPr>
          <w:p w:rsidRPr="00C438A3" w:rsidR="00C52441" w:rsidP="00C438A3" w:rsidRDefault="00C52441" w14:paraId="1C3DA555" w14:textId="77777777">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restart"/>
            <w:vAlign w:val="center"/>
          </w:tcPr>
          <w:p w:rsidRPr="00C438A3" w:rsidR="00C52441" w:rsidP="00C438A3" w:rsidRDefault="00C52441" w14:paraId="03FC760A" w14:textId="77777777">
            <w:pPr>
              <w:spacing w:before="40" w:after="40"/>
              <w:jc w:val="center"/>
              <w:rPr>
                <w:rFonts w:ascii="Arial" w:hAnsi="Arial" w:cs="Arial"/>
                <w:sz w:val="22"/>
                <w:szCs w:val="22"/>
              </w:rPr>
            </w:pPr>
          </w:p>
        </w:tc>
      </w:tr>
      <w:tr w:rsidRPr="00C438A3" w:rsidR="00383824" w:rsidTr="00C438A3" w14:paraId="6938A4E9" w14:textId="77777777">
        <w:tc>
          <w:tcPr>
            <w:tcW w:w="2271" w:type="dxa"/>
            <w:vMerge/>
          </w:tcPr>
          <w:p w:rsidRPr="00C438A3" w:rsidR="00C52441" w:rsidP="00C438A3" w:rsidRDefault="00C52441" w14:paraId="18AC5626" w14:textId="77777777">
            <w:pPr>
              <w:spacing w:before="40" w:after="40"/>
              <w:rPr>
                <w:rFonts w:ascii="Arial" w:hAnsi="Arial" w:cs="Arial"/>
                <w:sz w:val="22"/>
                <w:szCs w:val="22"/>
              </w:rPr>
            </w:pPr>
          </w:p>
        </w:tc>
        <w:tc>
          <w:tcPr>
            <w:tcW w:w="4445" w:type="dxa"/>
          </w:tcPr>
          <w:p w:rsidRPr="00C438A3" w:rsidR="00C52441" w:rsidP="00C438A3" w:rsidRDefault="003C60CD" w14:paraId="2671B258" w14:textId="77777777">
            <w:pPr>
              <w:spacing w:before="40" w:after="40"/>
              <w:rPr>
                <w:rFonts w:ascii="Arial" w:hAnsi="Arial" w:cs="Arial"/>
                <w:sz w:val="22"/>
                <w:szCs w:val="22"/>
              </w:rPr>
            </w:pPr>
            <w:r w:rsidRPr="00C438A3">
              <w:rPr>
                <w:rFonts w:ascii="Arial" w:hAnsi="Arial" w:cs="Arial"/>
                <w:sz w:val="22"/>
                <w:szCs w:val="22"/>
              </w:rPr>
              <w:t>Adequate resources for curriculum delivery</w:t>
            </w:r>
          </w:p>
        </w:tc>
        <w:tc>
          <w:tcPr>
            <w:tcW w:w="1254" w:type="dxa"/>
            <w:vAlign w:val="center"/>
          </w:tcPr>
          <w:p w:rsidRPr="00C438A3" w:rsidR="00C52441" w:rsidP="00C438A3" w:rsidRDefault="00C52441" w14:paraId="72D398D5"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C52441" w:rsidP="00C438A3" w:rsidRDefault="00C52441" w14:paraId="3A9B0C6E" w14:textId="77777777">
            <w:pPr>
              <w:spacing w:before="40" w:after="40"/>
              <w:jc w:val="center"/>
              <w:rPr>
                <w:rFonts w:ascii="Arial" w:hAnsi="Arial" w:cs="Arial"/>
                <w:sz w:val="22"/>
                <w:szCs w:val="22"/>
              </w:rPr>
            </w:pPr>
          </w:p>
        </w:tc>
      </w:tr>
      <w:tr w:rsidRPr="00C438A3" w:rsidR="00383824" w:rsidTr="00C438A3" w14:paraId="2B0C27E2" w14:textId="77777777">
        <w:tc>
          <w:tcPr>
            <w:tcW w:w="2271" w:type="dxa"/>
            <w:vMerge/>
          </w:tcPr>
          <w:p w:rsidRPr="00C438A3" w:rsidR="00C52441" w:rsidP="00C438A3" w:rsidRDefault="00C52441" w14:paraId="3D1B6D64" w14:textId="77777777">
            <w:pPr>
              <w:spacing w:before="40" w:after="40"/>
              <w:rPr>
                <w:rFonts w:ascii="Arial" w:hAnsi="Arial" w:cs="Arial"/>
                <w:sz w:val="22"/>
                <w:szCs w:val="22"/>
              </w:rPr>
            </w:pPr>
          </w:p>
        </w:tc>
        <w:tc>
          <w:tcPr>
            <w:tcW w:w="4445" w:type="dxa"/>
          </w:tcPr>
          <w:p w:rsidRPr="00C438A3" w:rsidR="00C52441" w:rsidP="00C438A3" w:rsidRDefault="00C52441" w14:paraId="60405AA3" w14:textId="77777777">
            <w:pPr>
              <w:spacing w:before="40" w:after="40"/>
              <w:rPr>
                <w:rFonts w:ascii="Arial" w:hAnsi="Arial" w:cs="Arial"/>
                <w:sz w:val="22"/>
                <w:szCs w:val="22"/>
              </w:rPr>
            </w:pPr>
            <w:r w:rsidRPr="00C438A3">
              <w:rPr>
                <w:rFonts w:ascii="Arial" w:hAnsi="Arial" w:cs="Arial"/>
                <w:sz w:val="22"/>
                <w:szCs w:val="22"/>
              </w:rPr>
              <w:t>Limited resources</w:t>
            </w:r>
          </w:p>
        </w:tc>
        <w:tc>
          <w:tcPr>
            <w:tcW w:w="1254" w:type="dxa"/>
            <w:vAlign w:val="center"/>
          </w:tcPr>
          <w:p w:rsidRPr="00C438A3" w:rsidR="00C52441" w:rsidP="00C438A3" w:rsidRDefault="00C52441" w14:paraId="1FE1F9BB"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C52441" w:rsidP="00C438A3" w:rsidRDefault="00C52441" w14:paraId="3B363E98" w14:textId="77777777">
            <w:pPr>
              <w:spacing w:before="40" w:after="40"/>
              <w:jc w:val="center"/>
              <w:rPr>
                <w:rFonts w:ascii="Arial" w:hAnsi="Arial" w:cs="Arial"/>
                <w:sz w:val="22"/>
                <w:szCs w:val="22"/>
              </w:rPr>
            </w:pPr>
          </w:p>
        </w:tc>
      </w:tr>
      <w:tr w:rsidRPr="00C438A3" w:rsidR="008058BB" w:rsidTr="00C438A3" w14:paraId="1BE201DD" w14:textId="77777777">
        <w:trPr>
          <w:trHeight w:val="405"/>
        </w:trPr>
        <w:tc>
          <w:tcPr>
            <w:tcW w:w="2271" w:type="dxa"/>
            <w:vMerge w:val="restart"/>
          </w:tcPr>
          <w:p w:rsidRPr="00C438A3" w:rsidR="00EB3F54" w:rsidP="00C438A3" w:rsidRDefault="00B31128" w14:paraId="23342231" w14:textId="3086E360">
            <w:pPr>
              <w:spacing w:before="40" w:after="40"/>
              <w:rPr>
                <w:rFonts w:ascii="Arial" w:hAnsi="Arial" w:cs="Arial"/>
                <w:sz w:val="22"/>
                <w:szCs w:val="22"/>
              </w:rPr>
            </w:pPr>
            <w:r w:rsidRPr="00C438A3">
              <w:rPr>
                <w:rFonts w:ascii="Arial" w:hAnsi="Arial" w:cs="Arial"/>
                <w:sz w:val="22"/>
                <w:szCs w:val="22"/>
              </w:rPr>
              <w:t xml:space="preserve">Is the country </w:t>
            </w:r>
            <w:r w:rsidRPr="00C438A3" w:rsidR="008058BB">
              <w:rPr>
                <w:rFonts w:ascii="Arial" w:hAnsi="Arial" w:cs="Arial"/>
                <w:sz w:val="22"/>
                <w:szCs w:val="22"/>
              </w:rPr>
              <w:t>politically</w:t>
            </w:r>
            <w:r w:rsidRPr="00C438A3">
              <w:rPr>
                <w:rFonts w:ascii="Arial" w:hAnsi="Arial" w:cs="Arial"/>
                <w:sz w:val="22"/>
                <w:szCs w:val="22"/>
              </w:rPr>
              <w:t xml:space="preserve"> stable?</w:t>
            </w:r>
            <w:r w:rsidRPr="00C438A3" w:rsidR="008058BB">
              <w:rPr>
                <w:rFonts w:ascii="Arial" w:hAnsi="Arial" w:cs="Arial"/>
                <w:sz w:val="22"/>
                <w:szCs w:val="22"/>
              </w:rPr>
              <w:t xml:space="preserve"> </w:t>
            </w:r>
          </w:p>
          <w:p w:rsidRPr="00C438A3" w:rsidR="00EB3F54" w:rsidP="00C438A3" w:rsidRDefault="00EB3F54" w14:paraId="6A7481AD" w14:textId="77777777">
            <w:pPr>
              <w:spacing w:before="40" w:after="40"/>
              <w:rPr>
                <w:rFonts w:ascii="Arial" w:hAnsi="Arial" w:cs="Arial"/>
                <w:sz w:val="22"/>
                <w:szCs w:val="22"/>
              </w:rPr>
            </w:pPr>
          </w:p>
          <w:p w:rsidRPr="00C438A3" w:rsidR="00EB3F54" w:rsidP="00C438A3" w:rsidRDefault="00EB3F54" w14:paraId="0C62DAB4" w14:textId="4DEFFBED">
            <w:pPr>
              <w:spacing w:before="40" w:after="40"/>
              <w:rPr>
                <w:rFonts w:ascii="Arial" w:hAnsi="Arial" w:cs="Arial"/>
                <w:sz w:val="22"/>
                <w:szCs w:val="22"/>
              </w:rPr>
            </w:pPr>
            <w:r w:rsidRPr="00C438A3">
              <w:rPr>
                <w:rFonts w:ascii="Arial" w:hAnsi="Arial" w:cs="Arial"/>
                <w:sz w:val="22"/>
                <w:szCs w:val="22"/>
              </w:rPr>
              <w:t>World Bank Political Stability and Absence of Violence/Terrorism indicator from -2.50 to +2.50</w:t>
            </w:r>
          </w:p>
        </w:tc>
        <w:tc>
          <w:tcPr>
            <w:tcW w:w="4445" w:type="dxa"/>
          </w:tcPr>
          <w:p w:rsidRPr="00C438A3" w:rsidR="008058BB" w:rsidP="00C438A3" w:rsidRDefault="008630C3" w14:paraId="476CD773" w14:textId="7B5CD188">
            <w:pPr>
              <w:spacing w:before="40" w:after="40"/>
              <w:rPr>
                <w:rFonts w:ascii="Arial" w:hAnsi="Arial" w:cs="Arial"/>
                <w:sz w:val="22"/>
                <w:szCs w:val="22"/>
              </w:rPr>
            </w:pPr>
            <w:r>
              <w:rPr>
                <w:rFonts w:ascii="Arial" w:hAnsi="Arial" w:cs="Arial"/>
                <w:sz w:val="22"/>
                <w:szCs w:val="22"/>
              </w:rPr>
              <w:t>N/A for UK partner</w:t>
            </w:r>
          </w:p>
        </w:tc>
        <w:tc>
          <w:tcPr>
            <w:tcW w:w="1254" w:type="dxa"/>
            <w:vAlign w:val="center"/>
          </w:tcPr>
          <w:p w:rsidRPr="00C438A3" w:rsidR="008058BB" w:rsidP="00C438A3" w:rsidRDefault="008630C3" w14:paraId="35922920" w14:textId="32DF53A1">
            <w:pPr>
              <w:spacing w:before="40" w:after="40"/>
              <w:jc w:val="center"/>
              <w:rPr>
                <w:rFonts w:ascii="Arial" w:hAnsi="Arial" w:cs="Arial"/>
                <w:sz w:val="22"/>
                <w:szCs w:val="22"/>
              </w:rPr>
            </w:pPr>
            <w:r>
              <w:rPr>
                <w:rFonts w:ascii="Arial" w:hAnsi="Arial" w:cs="Arial"/>
                <w:sz w:val="22"/>
                <w:szCs w:val="22"/>
              </w:rPr>
              <w:t>0</w:t>
            </w:r>
          </w:p>
        </w:tc>
        <w:tc>
          <w:tcPr>
            <w:tcW w:w="1046" w:type="dxa"/>
            <w:vMerge w:val="restart"/>
            <w:vAlign w:val="center"/>
          </w:tcPr>
          <w:p w:rsidRPr="00C438A3" w:rsidR="008058BB" w:rsidP="00C438A3" w:rsidRDefault="008058BB" w14:paraId="43407C01" w14:textId="77777777">
            <w:pPr>
              <w:spacing w:before="40" w:after="40"/>
              <w:jc w:val="center"/>
              <w:rPr>
                <w:rFonts w:ascii="Arial" w:hAnsi="Arial" w:cs="Arial"/>
                <w:sz w:val="22"/>
                <w:szCs w:val="22"/>
              </w:rPr>
            </w:pPr>
          </w:p>
        </w:tc>
      </w:tr>
      <w:tr w:rsidRPr="00C438A3" w:rsidR="008630C3" w:rsidTr="00C438A3" w14:paraId="1577FB48" w14:textId="77777777">
        <w:trPr>
          <w:trHeight w:val="405"/>
        </w:trPr>
        <w:tc>
          <w:tcPr>
            <w:tcW w:w="2271" w:type="dxa"/>
            <w:vMerge/>
          </w:tcPr>
          <w:p w:rsidRPr="00C438A3" w:rsidR="008630C3" w:rsidP="00C438A3" w:rsidRDefault="008630C3" w14:paraId="34323ACA" w14:textId="77777777">
            <w:pPr>
              <w:spacing w:before="40" w:after="40"/>
              <w:rPr>
                <w:rFonts w:ascii="Arial" w:hAnsi="Arial" w:cs="Arial"/>
                <w:sz w:val="22"/>
                <w:szCs w:val="22"/>
              </w:rPr>
            </w:pPr>
          </w:p>
        </w:tc>
        <w:tc>
          <w:tcPr>
            <w:tcW w:w="4445" w:type="dxa"/>
          </w:tcPr>
          <w:p w:rsidRPr="00C438A3" w:rsidR="008630C3" w:rsidP="00C438A3" w:rsidRDefault="008630C3" w14:paraId="06062011" w14:textId="59B9D60C">
            <w:pPr>
              <w:spacing w:before="40" w:after="40"/>
              <w:rPr>
                <w:rFonts w:ascii="Arial" w:hAnsi="Arial" w:cs="Arial"/>
                <w:sz w:val="22"/>
                <w:szCs w:val="22"/>
              </w:rPr>
            </w:pPr>
            <w:r w:rsidRPr="00C438A3">
              <w:rPr>
                <w:rFonts w:ascii="Arial" w:hAnsi="Arial" w:cs="Arial"/>
                <w:sz w:val="22"/>
                <w:szCs w:val="22"/>
              </w:rPr>
              <w:t>Stable (+1.25-2.50</w:t>
            </w:r>
          </w:p>
        </w:tc>
        <w:tc>
          <w:tcPr>
            <w:tcW w:w="1254" w:type="dxa"/>
            <w:vAlign w:val="center"/>
          </w:tcPr>
          <w:p w:rsidRPr="00C438A3" w:rsidR="008630C3" w:rsidP="00C438A3" w:rsidRDefault="008630C3" w14:paraId="3408E6FF" w14:textId="2B2796F1">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ign w:val="center"/>
          </w:tcPr>
          <w:p w:rsidRPr="00C438A3" w:rsidR="008630C3" w:rsidP="00C438A3" w:rsidRDefault="008630C3" w14:paraId="54928EAA" w14:textId="77777777">
            <w:pPr>
              <w:spacing w:before="40" w:after="40"/>
              <w:jc w:val="center"/>
              <w:rPr>
                <w:rFonts w:ascii="Arial" w:hAnsi="Arial" w:cs="Arial"/>
                <w:sz w:val="22"/>
                <w:szCs w:val="22"/>
              </w:rPr>
            </w:pPr>
          </w:p>
        </w:tc>
      </w:tr>
      <w:tr w:rsidRPr="00C438A3" w:rsidR="008058BB" w:rsidTr="00C438A3" w14:paraId="26CF600F" w14:textId="77777777">
        <w:trPr>
          <w:trHeight w:val="405"/>
        </w:trPr>
        <w:tc>
          <w:tcPr>
            <w:tcW w:w="2271" w:type="dxa"/>
            <w:vMerge/>
          </w:tcPr>
          <w:p w:rsidRPr="00C438A3" w:rsidR="008058BB" w:rsidP="00C438A3" w:rsidRDefault="008058BB" w14:paraId="486E4A69" w14:textId="77777777">
            <w:pPr>
              <w:spacing w:before="40" w:after="40"/>
              <w:rPr>
                <w:rFonts w:ascii="Arial" w:hAnsi="Arial" w:cs="Arial"/>
                <w:sz w:val="22"/>
                <w:szCs w:val="22"/>
              </w:rPr>
            </w:pPr>
          </w:p>
        </w:tc>
        <w:tc>
          <w:tcPr>
            <w:tcW w:w="4445" w:type="dxa"/>
          </w:tcPr>
          <w:p w:rsidRPr="00C438A3" w:rsidR="008058BB" w:rsidP="00C438A3" w:rsidRDefault="008058BB" w14:paraId="4A2970CA" w14:textId="6F280824">
            <w:pPr>
              <w:spacing w:before="40" w:after="40"/>
              <w:rPr>
                <w:rFonts w:ascii="Arial" w:hAnsi="Arial" w:cs="Arial"/>
                <w:sz w:val="22"/>
                <w:szCs w:val="22"/>
              </w:rPr>
            </w:pPr>
            <w:r w:rsidRPr="00C438A3">
              <w:rPr>
                <w:rFonts w:ascii="Arial" w:hAnsi="Arial" w:cs="Arial"/>
                <w:sz w:val="22"/>
                <w:szCs w:val="22"/>
              </w:rPr>
              <w:t xml:space="preserve">Relatively stable </w:t>
            </w:r>
            <w:r w:rsidRPr="00C438A3" w:rsidR="00EB3F54">
              <w:rPr>
                <w:rFonts w:ascii="Arial" w:hAnsi="Arial" w:cs="Arial"/>
                <w:sz w:val="22"/>
                <w:szCs w:val="22"/>
              </w:rPr>
              <w:t>(0-+1.24)</w:t>
            </w:r>
          </w:p>
        </w:tc>
        <w:tc>
          <w:tcPr>
            <w:tcW w:w="1254" w:type="dxa"/>
            <w:vAlign w:val="center"/>
          </w:tcPr>
          <w:p w:rsidRPr="00C438A3" w:rsidR="008058BB" w:rsidP="00C438A3" w:rsidRDefault="008058BB" w14:paraId="32D8DCA3"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8058BB" w:rsidP="00C438A3" w:rsidRDefault="008058BB" w14:paraId="4495183B" w14:textId="77777777">
            <w:pPr>
              <w:spacing w:before="40" w:after="40"/>
              <w:jc w:val="center"/>
              <w:rPr>
                <w:rFonts w:ascii="Arial" w:hAnsi="Arial" w:cs="Arial"/>
                <w:sz w:val="22"/>
                <w:szCs w:val="22"/>
              </w:rPr>
            </w:pPr>
          </w:p>
        </w:tc>
      </w:tr>
      <w:tr w:rsidRPr="00C438A3" w:rsidR="008058BB" w:rsidTr="00C438A3" w14:paraId="03AE811A" w14:textId="77777777">
        <w:trPr>
          <w:trHeight w:val="405"/>
        </w:trPr>
        <w:tc>
          <w:tcPr>
            <w:tcW w:w="2271" w:type="dxa"/>
            <w:vMerge/>
          </w:tcPr>
          <w:p w:rsidRPr="00C438A3" w:rsidR="008058BB" w:rsidP="00C438A3" w:rsidRDefault="008058BB" w14:paraId="7CA4E401" w14:textId="77777777">
            <w:pPr>
              <w:spacing w:before="40" w:after="40"/>
              <w:rPr>
                <w:rFonts w:ascii="Arial" w:hAnsi="Arial" w:cs="Arial"/>
                <w:sz w:val="22"/>
                <w:szCs w:val="22"/>
              </w:rPr>
            </w:pPr>
          </w:p>
        </w:tc>
        <w:tc>
          <w:tcPr>
            <w:tcW w:w="4445" w:type="dxa"/>
          </w:tcPr>
          <w:p w:rsidRPr="00C438A3" w:rsidR="008058BB" w:rsidP="00C438A3" w:rsidRDefault="008058BB" w14:paraId="5CCC0248" w14:textId="6C5BE982">
            <w:pPr>
              <w:spacing w:before="40" w:after="40"/>
              <w:rPr>
                <w:rFonts w:ascii="Arial" w:hAnsi="Arial" w:cs="Arial"/>
                <w:sz w:val="22"/>
                <w:szCs w:val="22"/>
              </w:rPr>
            </w:pPr>
            <w:r w:rsidRPr="00C438A3">
              <w:rPr>
                <w:rFonts w:ascii="Arial" w:hAnsi="Arial" w:cs="Arial"/>
                <w:sz w:val="22"/>
                <w:szCs w:val="22"/>
              </w:rPr>
              <w:t xml:space="preserve">Unstable </w:t>
            </w:r>
            <w:r w:rsidRPr="00C438A3" w:rsidR="00EB3F54">
              <w:rPr>
                <w:rFonts w:ascii="Arial" w:hAnsi="Arial" w:cs="Arial"/>
                <w:sz w:val="22"/>
                <w:szCs w:val="22"/>
              </w:rPr>
              <w:t>(0- -1.24)</w:t>
            </w:r>
          </w:p>
        </w:tc>
        <w:tc>
          <w:tcPr>
            <w:tcW w:w="1254" w:type="dxa"/>
            <w:vAlign w:val="center"/>
          </w:tcPr>
          <w:p w:rsidRPr="00C438A3" w:rsidR="008058BB" w:rsidP="00C438A3" w:rsidRDefault="008058BB" w14:paraId="1980712E"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8058BB" w:rsidP="00C438A3" w:rsidRDefault="008058BB" w14:paraId="6F82B033" w14:textId="77777777">
            <w:pPr>
              <w:spacing w:before="40" w:after="40"/>
              <w:jc w:val="center"/>
              <w:rPr>
                <w:rFonts w:ascii="Arial" w:hAnsi="Arial" w:cs="Arial"/>
                <w:sz w:val="22"/>
                <w:szCs w:val="22"/>
              </w:rPr>
            </w:pPr>
          </w:p>
        </w:tc>
      </w:tr>
      <w:tr w:rsidRPr="00C438A3" w:rsidR="008058BB" w:rsidTr="00C438A3" w14:paraId="7B475801" w14:textId="77777777">
        <w:trPr>
          <w:trHeight w:val="405"/>
        </w:trPr>
        <w:tc>
          <w:tcPr>
            <w:tcW w:w="2271" w:type="dxa"/>
            <w:vMerge/>
          </w:tcPr>
          <w:p w:rsidRPr="00C438A3" w:rsidR="008058BB" w:rsidP="00C438A3" w:rsidRDefault="008058BB" w14:paraId="589B7D90" w14:textId="77777777">
            <w:pPr>
              <w:spacing w:before="40" w:after="40"/>
              <w:rPr>
                <w:rFonts w:ascii="Arial" w:hAnsi="Arial" w:cs="Arial"/>
                <w:sz w:val="22"/>
                <w:szCs w:val="22"/>
              </w:rPr>
            </w:pPr>
          </w:p>
        </w:tc>
        <w:tc>
          <w:tcPr>
            <w:tcW w:w="4445" w:type="dxa"/>
          </w:tcPr>
          <w:p w:rsidRPr="00C438A3" w:rsidR="008058BB" w:rsidP="00C438A3" w:rsidRDefault="00EB3F54" w14:paraId="602CE337" w14:textId="52AF69B4">
            <w:pPr>
              <w:spacing w:before="40" w:after="40"/>
              <w:rPr>
                <w:rFonts w:ascii="Arial" w:hAnsi="Arial" w:cs="Arial"/>
                <w:sz w:val="22"/>
                <w:szCs w:val="22"/>
              </w:rPr>
            </w:pPr>
            <w:r w:rsidRPr="00C438A3">
              <w:rPr>
                <w:rFonts w:ascii="Arial" w:hAnsi="Arial" w:cs="Arial"/>
                <w:sz w:val="22"/>
                <w:szCs w:val="22"/>
              </w:rPr>
              <w:t>High end of unstable (-1.25- -2.50)</w:t>
            </w:r>
          </w:p>
        </w:tc>
        <w:tc>
          <w:tcPr>
            <w:tcW w:w="1254" w:type="dxa"/>
            <w:vAlign w:val="center"/>
          </w:tcPr>
          <w:p w:rsidRPr="00C438A3" w:rsidR="008058BB" w:rsidP="00C438A3" w:rsidRDefault="008058BB" w14:paraId="35159005" w14:textId="77777777">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rsidRPr="00C438A3" w:rsidR="008058BB" w:rsidP="00C438A3" w:rsidRDefault="008058BB" w14:paraId="1742DDE5" w14:textId="77777777">
            <w:pPr>
              <w:spacing w:before="40" w:after="40"/>
              <w:jc w:val="center"/>
              <w:rPr>
                <w:rFonts w:ascii="Arial" w:hAnsi="Arial" w:cs="Arial"/>
                <w:sz w:val="22"/>
                <w:szCs w:val="22"/>
              </w:rPr>
            </w:pPr>
          </w:p>
        </w:tc>
      </w:tr>
      <w:tr w:rsidRPr="00C438A3" w:rsidR="003D226C" w:rsidTr="00C438A3" w14:paraId="0608F6C3" w14:textId="77777777">
        <w:trPr>
          <w:trHeight w:val="405"/>
        </w:trPr>
        <w:tc>
          <w:tcPr>
            <w:tcW w:w="2271" w:type="dxa"/>
            <w:vMerge w:val="restart"/>
          </w:tcPr>
          <w:p w:rsidRPr="00C438A3" w:rsidR="003D226C" w:rsidP="003D226C" w:rsidRDefault="003D226C" w14:paraId="2D0B7647" w14:textId="77777777">
            <w:pPr>
              <w:spacing w:before="40" w:after="40"/>
              <w:rPr>
                <w:rFonts w:ascii="Arial" w:hAnsi="Arial" w:cs="Arial"/>
                <w:sz w:val="22"/>
                <w:szCs w:val="22"/>
              </w:rPr>
            </w:pPr>
            <w:r w:rsidRPr="00C438A3">
              <w:rPr>
                <w:rFonts w:ascii="Arial" w:hAnsi="Arial" w:cs="Arial"/>
                <w:sz w:val="22"/>
                <w:szCs w:val="22"/>
              </w:rPr>
              <w:t xml:space="preserve">If any </w:t>
            </w:r>
            <w:proofErr w:type="spellStart"/>
            <w:r w:rsidRPr="00C438A3">
              <w:rPr>
                <w:rFonts w:ascii="Arial" w:hAnsi="Arial" w:cs="Arial"/>
                <w:sz w:val="22"/>
                <w:szCs w:val="22"/>
              </w:rPr>
              <w:t>licences</w:t>
            </w:r>
            <w:proofErr w:type="spellEnd"/>
            <w:r w:rsidRPr="00C438A3">
              <w:rPr>
                <w:rFonts w:ascii="Arial" w:hAnsi="Arial" w:cs="Arial"/>
                <w:sz w:val="22"/>
                <w:szCs w:val="22"/>
              </w:rPr>
              <w:t xml:space="preserve"> are required, ease of securing </w:t>
            </w:r>
            <w:proofErr w:type="spellStart"/>
            <w:r w:rsidRPr="00C438A3">
              <w:rPr>
                <w:rFonts w:ascii="Arial" w:hAnsi="Arial" w:cs="Arial"/>
                <w:sz w:val="22"/>
                <w:szCs w:val="22"/>
              </w:rPr>
              <w:t>licences</w:t>
            </w:r>
            <w:proofErr w:type="spellEnd"/>
            <w:r w:rsidRPr="00C438A3">
              <w:rPr>
                <w:rFonts w:ascii="Arial" w:hAnsi="Arial" w:cs="Arial"/>
                <w:sz w:val="22"/>
                <w:szCs w:val="22"/>
              </w:rPr>
              <w:t xml:space="preserve"> and likelihood of delays</w:t>
            </w:r>
          </w:p>
          <w:p w:rsidRPr="00C438A3" w:rsidR="003D226C" w:rsidP="003D226C" w:rsidRDefault="003D226C" w14:paraId="486E202B" w14:textId="77777777">
            <w:pPr>
              <w:spacing w:before="40" w:after="40"/>
              <w:rPr>
                <w:rFonts w:ascii="Arial" w:hAnsi="Arial" w:cs="Arial"/>
                <w:i/>
                <w:sz w:val="22"/>
                <w:szCs w:val="22"/>
              </w:rPr>
            </w:pPr>
          </w:p>
          <w:p w:rsidRPr="00C438A3" w:rsidR="003D226C" w:rsidP="003D226C" w:rsidRDefault="003D226C" w14:paraId="7B0818F1" w14:textId="4BD5114D">
            <w:pPr>
              <w:spacing w:before="40" w:after="40"/>
              <w:rPr>
                <w:rFonts w:ascii="Arial" w:hAnsi="Arial" w:cs="Arial"/>
                <w:sz w:val="22"/>
                <w:szCs w:val="22"/>
              </w:rPr>
            </w:pPr>
            <w:r w:rsidRPr="00C438A3">
              <w:rPr>
                <w:rFonts w:ascii="Arial" w:hAnsi="Arial" w:cs="Arial"/>
                <w:i/>
                <w:sz w:val="22"/>
                <w:szCs w:val="22"/>
              </w:rPr>
              <w:t>Seek advice from Welsh Government overseas offices and Department of International Trade</w:t>
            </w:r>
          </w:p>
        </w:tc>
        <w:tc>
          <w:tcPr>
            <w:tcW w:w="4445" w:type="dxa"/>
          </w:tcPr>
          <w:p w:rsidRPr="00C438A3" w:rsidR="003D226C" w:rsidP="003D226C" w:rsidRDefault="003D226C" w14:paraId="00B1DC0D" w14:textId="34B2078E">
            <w:pPr>
              <w:spacing w:before="40" w:after="40"/>
              <w:rPr>
                <w:rFonts w:ascii="Arial" w:hAnsi="Arial" w:cs="Arial"/>
                <w:sz w:val="22"/>
                <w:szCs w:val="22"/>
              </w:rPr>
            </w:pPr>
            <w:r>
              <w:rPr>
                <w:rFonts w:ascii="Arial" w:hAnsi="Arial" w:cs="Arial"/>
                <w:sz w:val="22"/>
                <w:szCs w:val="22"/>
              </w:rPr>
              <w:t>N/A for UK partner</w:t>
            </w:r>
          </w:p>
        </w:tc>
        <w:tc>
          <w:tcPr>
            <w:tcW w:w="1254" w:type="dxa"/>
            <w:vAlign w:val="center"/>
          </w:tcPr>
          <w:p w:rsidRPr="00C438A3" w:rsidR="003D226C" w:rsidP="003D226C" w:rsidRDefault="003D226C" w14:paraId="425393FF" w14:textId="2CD8908E">
            <w:pPr>
              <w:spacing w:before="40" w:after="40"/>
              <w:jc w:val="center"/>
              <w:rPr>
                <w:rFonts w:ascii="Arial" w:hAnsi="Arial" w:cs="Arial"/>
                <w:sz w:val="22"/>
                <w:szCs w:val="22"/>
              </w:rPr>
            </w:pPr>
            <w:r>
              <w:rPr>
                <w:rFonts w:ascii="Arial" w:hAnsi="Arial" w:cs="Arial"/>
                <w:sz w:val="22"/>
                <w:szCs w:val="22"/>
              </w:rPr>
              <w:t>0</w:t>
            </w:r>
          </w:p>
        </w:tc>
        <w:tc>
          <w:tcPr>
            <w:tcW w:w="1046" w:type="dxa"/>
            <w:vMerge w:val="restart"/>
            <w:vAlign w:val="center"/>
          </w:tcPr>
          <w:p w:rsidRPr="00C438A3" w:rsidR="003D226C" w:rsidP="003D226C" w:rsidRDefault="003D226C" w14:paraId="1B617D19" w14:textId="77777777">
            <w:pPr>
              <w:spacing w:before="40" w:after="40"/>
              <w:jc w:val="center"/>
              <w:rPr>
                <w:rFonts w:ascii="Arial" w:hAnsi="Arial" w:cs="Arial"/>
                <w:sz w:val="22"/>
                <w:szCs w:val="22"/>
              </w:rPr>
            </w:pPr>
          </w:p>
        </w:tc>
      </w:tr>
      <w:tr w:rsidRPr="00C438A3" w:rsidR="003D226C" w:rsidTr="00C438A3" w14:paraId="0AB479EC" w14:textId="77777777">
        <w:trPr>
          <w:trHeight w:val="405"/>
        </w:trPr>
        <w:tc>
          <w:tcPr>
            <w:tcW w:w="2271" w:type="dxa"/>
            <w:vMerge/>
          </w:tcPr>
          <w:p w:rsidRPr="00C438A3" w:rsidR="003D226C" w:rsidP="003D226C" w:rsidRDefault="003D226C" w14:paraId="23A9E250" w14:textId="77777777">
            <w:pPr>
              <w:spacing w:before="40" w:after="40"/>
              <w:rPr>
                <w:rFonts w:ascii="Arial" w:hAnsi="Arial" w:cs="Arial"/>
                <w:sz w:val="22"/>
                <w:szCs w:val="22"/>
              </w:rPr>
            </w:pPr>
          </w:p>
        </w:tc>
        <w:tc>
          <w:tcPr>
            <w:tcW w:w="4445" w:type="dxa"/>
          </w:tcPr>
          <w:p w:rsidRPr="00C438A3" w:rsidR="003D226C" w:rsidP="003D226C" w:rsidRDefault="003D226C" w14:paraId="475BEBA8" w14:textId="348B5DCC">
            <w:pPr>
              <w:spacing w:before="40" w:after="40"/>
              <w:rPr>
                <w:rFonts w:ascii="Arial" w:hAnsi="Arial" w:cs="Arial"/>
                <w:sz w:val="22"/>
                <w:szCs w:val="22"/>
              </w:rPr>
            </w:pPr>
            <w:r w:rsidRPr="00C438A3">
              <w:rPr>
                <w:rFonts w:ascii="Arial" w:hAnsi="Arial" w:cs="Arial"/>
                <w:sz w:val="22"/>
                <w:szCs w:val="22"/>
              </w:rPr>
              <w:t>Straightforward and swift</w:t>
            </w:r>
          </w:p>
        </w:tc>
        <w:tc>
          <w:tcPr>
            <w:tcW w:w="1254" w:type="dxa"/>
            <w:vAlign w:val="center"/>
          </w:tcPr>
          <w:p w:rsidRPr="00C438A3" w:rsidR="003D226C" w:rsidP="003D226C" w:rsidRDefault="003D226C" w14:paraId="2C6C68A5" w14:textId="619A2B22">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ign w:val="center"/>
          </w:tcPr>
          <w:p w:rsidRPr="00C438A3" w:rsidR="003D226C" w:rsidP="003D226C" w:rsidRDefault="003D226C" w14:paraId="55F748E6" w14:textId="77777777">
            <w:pPr>
              <w:spacing w:before="40" w:after="40"/>
              <w:jc w:val="center"/>
              <w:rPr>
                <w:rFonts w:ascii="Arial" w:hAnsi="Arial" w:cs="Arial"/>
                <w:sz w:val="22"/>
                <w:szCs w:val="22"/>
              </w:rPr>
            </w:pPr>
          </w:p>
        </w:tc>
      </w:tr>
      <w:tr w:rsidRPr="00C438A3" w:rsidR="003D226C" w:rsidTr="00C438A3" w14:paraId="27FF1B6E" w14:textId="77777777">
        <w:trPr>
          <w:trHeight w:val="405"/>
        </w:trPr>
        <w:tc>
          <w:tcPr>
            <w:tcW w:w="2271" w:type="dxa"/>
            <w:vMerge/>
          </w:tcPr>
          <w:p w:rsidRPr="00C438A3" w:rsidR="003D226C" w:rsidP="003D226C" w:rsidRDefault="003D226C" w14:paraId="20EF3FAE" w14:textId="77777777">
            <w:pPr>
              <w:spacing w:before="40" w:after="40"/>
              <w:rPr>
                <w:rFonts w:ascii="Arial" w:hAnsi="Arial" w:cs="Arial"/>
                <w:sz w:val="22"/>
                <w:szCs w:val="22"/>
              </w:rPr>
            </w:pPr>
          </w:p>
        </w:tc>
        <w:tc>
          <w:tcPr>
            <w:tcW w:w="4445" w:type="dxa"/>
          </w:tcPr>
          <w:p w:rsidRPr="00C438A3" w:rsidR="003D226C" w:rsidP="003D226C" w:rsidRDefault="003D226C" w14:paraId="156AA977" w14:textId="77777777">
            <w:pPr>
              <w:spacing w:before="40" w:after="40"/>
              <w:rPr>
                <w:rFonts w:ascii="Arial" w:hAnsi="Arial" w:cs="Arial"/>
                <w:sz w:val="22"/>
                <w:szCs w:val="22"/>
              </w:rPr>
            </w:pPr>
            <w:r w:rsidRPr="00C438A3">
              <w:rPr>
                <w:rFonts w:ascii="Arial" w:hAnsi="Arial" w:cs="Arial"/>
                <w:sz w:val="22"/>
                <w:szCs w:val="22"/>
              </w:rPr>
              <w:t>Fairly straightforward and swift</w:t>
            </w:r>
          </w:p>
        </w:tc>
        <w:tc>
          <w:tcPr>
            <w:tcW w:w="1254" w:type="dxa"/>
            <w:vAlign w:val="center"/>
          </w:tcPr>
          <w:p w:rsidRPr="00C438A3" w:rsidR="003D226C" w:rsidP="003D226C" w:rsidRDefault="003D226C" w14:paraId="37F3F700"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3D226C" w:rsidP="003D226C" w:rsidRDefault="003D226C" w14:paraId="25577A64" w14:textId="77777777">
            <w:pPr>
              <w:spacing w:before="40" w:after="40"/>
              <w:jc w:val="center"/>
              <w:rPr>
                <w:rFonts w:ascii="Arial" w:hAnsi="Arial" w:cs="Arial"/>
                <w:sz w:val="22"/>
                <w:szCs w:val="22"/>
              </w:rPr>
            </w:pPr>
          </w:p>
        </w:tc>
      </w:tr>
      <w:tr w:rsidRPr="00C438A3" w:rsidR="003D226C" w:rsidTr="00C438A3" w14:paraId="6C1E86E7" w14:textId="77777777">
        <w:trPr>
          <w:trHeight w:val="405"/>
        </w:trPr>
        <w:tc>
          <w:tcPr>
            <w:tcW w:w="2271" w:type="dxa"/>
            <w:vMerge/>
          </w:tcPr>
          <w:p w:rsidRPr="00C438A3" w:rsidR="003D226C" w:rsidP="003D226C" w:rsidRDefault="003D226C" w14:paraId="00CC2148" w14:textId="77777777">
            <w:pPr>
              <w:spacing w:before="40" w:after="40"/>
              <w:rPr>
                <w:rFonts w:ascii="Arial" w:hAnsi="Arial" w:cs="Arial"/>
                <w:sz w:val="22"/>
                <w:szCs w:val="22"/>
              </w:rPr>
            </w:pPr>
          </w:p>
        </w:tc>
        <w:tc>
          <w:tcPr>
            <w:tcW w:w="4445" w:type="dxa"/>
          </w:tcPr>
          <w:p w:rsidRPr="00C438A3" w:rsidR="003D226C" w:rsidP="003D226C" w:rsidRDefault="003D226C" w14:paraId="32258439" w14:textId="2787E3FA">
            <w:pPr>
              <w:spacing w:before="40" w:after="40"/>
              <w:rPr>
                <w:rFonts w:ascii="Arial" w:hAnsi="Arial" w:cs="Arial"/>
                <w:sz w:val="22"/>
                <w:szCs w:val="22"/>
              </w:rPr>
            </w:pPr>
            <w:r w:rsidRPr="00C438A3">
              <w:rPr>
                <w:rFonts w:ascii="Arial" w:hAnsi="Arial" w:cs="Arial"/>
                <w:sz w:val="22"/>
                <w:szCs w:val="22"/>
              </w:rPr>
              <w:t xml:space="preserve">Bureaucratic and delays possible </w:t>
            </w:r>
          </w:p>
        </w:tc>
        <w:tc>
          <w:tcPr>
            <w:tcW w:w="1254" w:type="dxa"/>
            <w:vAlign w:val="center"/>
          </w:tcPr>
          <w:p w:rsidRPr="00C438A3" w:rsidR="003D226C" w:rsidP="003D226C" w:rsidRDefault="003D226C" w14:paraId="644E59F8"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3D226C" w:rsidP="003D226C" w:rsidRDefault="003D226C" w14:paraId="2CDE6D94" w14:textId="77777777">
            <w:pPr>
              <w:spacing w:before="40" w:after="40"/>
              <w:jc w:val="center"/>
              <w:rPr>
                <w:rFonts w:ascii="Arial" w:hAnsi="Arial" w:cs="Arial"/>
                <w:sz w:val="22"/>
                <w:szCs w:val="22"/>
              </w:rPr>
            </w:pPr>
          </w:p>
        </w:tc>
      </w:tr>
      <w:tr w:rsidRPr="00C438A3" w:rsidR="003D226C" w:rsidTr="00C438A3" w14:paraId="7A50E388" w14:textId="77777777">
        <w:trPr>
          <w:trHeight w:val="405"/>
        </w:trPr>
        <w:tc>
          <w:tcPr>
            <w:tcW w:w="2271" w:type="dxa"/>
            <w:vMerge/>
          </w:tcPr>
          <w:p w:rsidRPr="00C438A3" w:rsidR="003D226C" w:rsidP="003D226C" w:rsidRDefault="003D226C" w14:paraId="6A2A3856" w14:textId="77777777">
            <w:pPr>
              <w:spacing w:before="40" w:after="40"/>
              <w:rPr>
                <w:rFonts w:ascii="Arial" w:hAnsi="Arial" w:cs="Arial"/>
                <w:sz w:val="22"/>
                <w:szCs w:val="22"/>
              </w:rPr>
            </w:pPr>
          </w:p>
        </w:tc>
        <w:tc>
          <w:tcPr>
            <w:tcW w:w="4445" w:type="dxa"/>
          </w:tcPr>
          <w:p w:rsidRPr="00C438A3" w:rsidR="003D226C" w:rsidP="003D226C" w:rsidRDefault="003D226C" w14:paraId="70C03526" w14:textId="77777777">
            <w:pPr>
              <w:spacing w:before="40" w:after="40"/>
              <w:rPr>
                <w:rFonts w:ascii="Arial" w:hAnsi="Arial" w:cs="Arial"/>
                <w:sz w:val="22"/>
                <w:szCs w:val="22"/>
              </w:rPr>
            </w:pPr>
            <w:r w:rsidRPr="00C438A3">
              <w:rPr>
                <w:rFonts w:ascii="Arial" w:hAnsi="Arial" w:cs="Arial"/>
                <w:sz w:val="22"/>
                <w:szCs w:val="22"/>
              </w:rPr>
              <w:t xml:space="preserve">Bureaucratic and time consuming </w:t>
            </w:r>
          </w:p>
        </w:tc>
        <w:tc>
          <w:tcPr>
            <w:tcW w:w="1254" w:type="dxa"/>
            <w:vAlign w:val="center"/>
          </w:tcPr>
          <w:p w:rsidRPr="00C438A3" w:rsidR="003D226C" w:rsidP="003D226C" w:rsidRDefault="003D226C" w14:paraId="18C3E0F4" w14:textId="77777777">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rsidRPr="00C438A3" w:rsidR="003D226C" w:rsidP="003D226C" w:rsidRDefault="003D226C" w14:paraId="2D99A4B8" w14:textId="77777777">
            <w:pPr>
              <w:spacing w:before="40" w:after="40"/>
              <w:jc w:val="center"/>
              <w:rPr>
                <w:rFonts w:ascii="Arial" w:hAnsi="Arial" w:cs="Arial"/>
                <w:sz w:val="22"/>
                <w:szCs w:val="22"/>
              </w:rPr>
            </w:pPr>
          </w:p>
        </w:tc>
      </w:tr>
      <w:tr w:rsidRPr="00C438A3" w:rsidR="000F44FF" w:rsidTr="00C438A3" w14:paraId="7CB4C09C" w14:textId="77777777">
        <w:trPr>
          <w:trHeight w:val="405"/>
        </w:trPr>
        <w:tc>
          <w:tcPr>
            <w:tcW w:w="2271" w:type="dxa"/>
            <w:vMerge w:val="restart"/>
          </w:tcPr>
          <w:p w:rsidRPr="00C438A3" w:rsidR="000F44FF" w:rsidP="000F44FF" w:rsidRDefault="000F44FF" w14:paraId="0C35DD8F" w14:textId="77777777">
            <w:pPr>
              <w:spacing w:before="40" w:after="40"/>
              <w:rPr>
                <w:rFonts w:ascii="Arial" w:hAnsi="Arial" w:cs="Arial"/>
                <w:sz w:val="22"/>
                <w:szCs w:val="22"/>
              </w:rPr>
            </w:pPr>
            <w:r w:rsidRPr="00C438A3">
              <w:rPr>
                <w:rFonts w:ascii="Arial" w:hAnsi="Arial" w:cs="Arial"/>
                <w:sz w:val="22"/>
                <w:szCs w:val="22"/>
              </w:rPr>
              <w:t>Recognition of UK degrees</w:t>
            </w:r>
          </w:p>
        </w:tc>
        <w:tc>
          <w:tcPr>
            <w:tcW w:w="4445" w:type="dxa"/>
          </w:tcPr>
          <w:p w:rsidRPr="00C438A3" w:rsidR="000F44FF" w:rsidP="000F44FF" w:rsidRDefault="000F44FF" w14:paraId="098161E3" w14:textId="5FF67F41">
            <w:pPr>
              <w:spacing w:before="40" w:after="40"/>
              <w:rPr>
                <w:rFonts w:ascii="Arial" w:hAnsi="Arial" w:cs="Arial"/>
                <w:sz w:val="22"/>
                <w:szCs w:val="22"/>
              </w:rPr>
            </w:pPr>
            <w:r>
              <w:rPr>
                <w:rFonts w:ascii="Arial" w:hAnsi="Arial" w:cs="Arial"/>
                <w:sz w:val="22"/>
                <w:szCs w:val="22"/>
              </w:rPr>
              <w:t>N/A for UK partner</w:t>
            </w:r>
          </w:p>
        </w:tc>
        <w:tc>
          <w:tcPr>
            <w:tcW w:w="1254" w:type="dxa"/>
            <w:vAlign w:val="center"/>
          </w:tcPr>
          <w:p w:rsidRPr="00C438A3" w:rsidR="000F44FF" w:rsidP="000F44FF" w:rsidRDefault="000F44FF" w14:paraId="4394F803" w14:textId="0E7CBCA1">
            <w:pPr>
              <w:spacing w:before="40" w:after="40"/>
              <w:jc w:val="center"/>
              <w:rPr>
                <w:rFonts w:ascii="Arial" w:hAnsi="Arial" w:cs="Arial"/>
                <w:sz w:val="22"/>
                <w:szCs w:val="22"/>
              </w:rPr>
            </w:pPr>
            <w:r>
              <w:rPr>
                <w:rFonts w:ascii="Arial" w:hAnsi="Arial" w:cs="Arial"/>
                <w:sz w:val="22"/>
                <w:szCs w:val="22"/>
              </w:rPr>
              <w:t>0</w:t>
            </w:r>
          </w:p>
        </w:tc>
        <w:tc>
          <w:tcPr>
            <w:tcW w:w="1046" w:type="dxa"/>
            <w:vMerge w:val="restart"/>
            <w:vAlign w:val="center"/>
          </w:tcPr>
          <w:p w:rsidRPr="00C438A3" w:rsidR="000F44FF" w:rsidP="000F44FF" w:rsidRDefault="000F44FF" w14:paraId="44FB6DEC" w14:textId="77777777">
            <w:pPr>
              <w:spacing w:before="40" w:after="40"/>
              <w:jc w:val="center"/>
              <w:rPr>
                <w:rFonts w:ascii="Arial" w:hAnsi="Arial" w:cs="Arial"/>
                <w:sz w:val="22"/>
                <w:szCs w:val="22"/>
              </w:rPr>
            </w:pPr>
          </w:p>
        </w:tc>
      </w:tr>
      <w:tr w:rsidRPr="00C438A3" w:rsidR="000F44FF" w:rsidTr="00C438A3" w14:paraId="08C477D5" w14:textId="77777777">
        <w:trPr>
          <w:trHeight w:val="405"/>
        </w:trPr>
        <w:tc>
          <w:tcPr>
            <w:tcW w:w="2271" w:type="dxa"/>
            <w:vMerge/>
          </w:tcPr>
          <w:p w:rsidRPr="00C438A3" w:rsidR="000F44FF" w:rsidP="000F44FF" w:rsidRDefault="000F44FF" w14:paraId="76076F63" w14:textId="77777777">
            <w:pPr>
              <w:spacing w:before="40" w:after="40"/>
              <w:rPr>
                <w:rFonts w:ascii="Arial" w:hAnsi="Arial" w:cs="Arial"/>
                <w:sz w:val="22"/>
                <w:szCs w:val="22"/>
              </w:rPr>
            </w:pPr>
          </w:p>
        </w:tc>
        <w:tc>
          <w:tcPr>
            <w:tcW w:w="4445" w:type="dxa"/>
          </w:tcPr>
          <w:p w:rsidRPr="00C438A3" w:rsidR="000F44FF" w:rsidP="000F44FF" w:rsidRDefault="000F44FF" w14:paraId="16491623" w14:textId="4B654FD1">
            <w:pPr>
              <w:spacing w:before="40" w:after="40"/>
              <w:rPr>
                <w:rFonts w:ascii="Arial" w:hAnsi="Arial" w:cs="Arial"/>
                <w:sz w:val="22"/>
                <w:szCs w:val="22"/>
              </w:rPr>
            </w:pPr>
            <w:r w:rsidRPr="00C438A3">
              <w:rPr>
                <w:rFonts w:ascii="Arial" w:hAnsi="Arial" w:cs="Arial"/>
                <w:sz w:val="22"/>
                <w:szCs w:val="22"/>
              </w:rPr>
              <w:t xml:space="preserve">Yes, TNE degrees are </w:t>
            </w:r>
            <w:proofErr w:type="spellStart"/>
            <w:r w:rsidRPr="00C438A3">
              <w:rPr>
                <w:rFonts w:ascii="Arial" w:hAnsi="Arial" w:cs="Arial"/>
                <w:sz w:val="22"/>
                <w:szCs w:val="22"/>
              </w:rPr>
              <w:t>recognised</w:t>
            </w:r>
            <w:proofErr w:type="spellEnd"/>
          </w:p>
        </w:tc>
        <w:tc>
          <w:tcPr>
            <w:tcW w:w="1254" w:type="dxa"/>
            <w:vAlign w:val="center"/>
          </w:tcPr>
          <w:p w:rsidRPr="00C438A3" w:rsidR="000F44FF" w:rsidP="000F44FF" w:rsidRDefault="000F44FF" w14:paraId="0CE30938" w14:textId="08B3E54A">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ign w:val="center"/>
          </w:tcPr>
          <w:p w:rsidRPr="00C438A3" w:rsidR="000F44FF" w:rsidP="000F44FF" w:rsidRDefault="000F44FF" w14:paraId="7CE56E46" w14:textId="77777777">
            <w:pPr>
              <w:spacing w:before="40" w:after="40"/>
              <w:jc w:val="center"/>
              <w:rPr>
                <w:rFonts w:ascii="Arial" w:hAnsi="Arial" w:cs="Arial"/>
                <w:sz w:val="22"/>
                <w:szCs w:val="22"/>
              </w:rPr>
            </w:pPr>
          </w:p>
        </w:tc>
      </w:tr>
      <w:tr w:rsidRPr="00C438A3" w:rsidR="000F44FF" w:rsidTr="00C438A3" w14:paraId="770DA639" w14:textId="77777777">
        <w:trPr>
          <w:trHeight w:val="405"/>
        </w:trPr>
        <w:tc>
          <w:tcPr>
            <w:tcW w:w="2271" w:type="dxa"/>
            <w:vMerge/>
          </w:tcPr>
          <w:p w:rsidRPr="00C438A3" w:rsidR="000F44FF" w:rsidP="000F44FF" w:rsidRDefault="000F44FF" w14:paraId="3D4E249F" w14:textId="77777777">
            <w:pPr>
              <w:spacing w:before="40" w:after="40"/>
              <w:rPr>
                <w:rFonts w:ascii="Arial" w:hAnsi="Arial" w:cs="Arial"/>
                <w:sz w:val="22"/>
                <w:szCs w:val="22"/>
              </w:rPr>
            </w:pPr>
          </w:p>
        </w:tc>
        <w:tc>
          <w:tcPr>
            <w:tcW w:w="4445" w:type="dxa"/>
          </w:tcPr>
          <w:p w:rsidRPr="00C438A3" w:rsidR="000F44FF" w:rsidP="000F44FF" w:rsidRDefault="000F44FF" w14:paraId="79DFBCA7" w14:textId="77777777">
            <w:pPr>
              <w:spacing w:before="40" w:after="40"/>
              <w:rPr>
                <w:rFonts w:ascii="Arial" w:hAnsi="Arial" w:cs="Arial"/>
                <w:sz w:val="22"/>
                <w:szCs w:val="22"/>
              </w:rPr>
            </w:pPr>
            <w:r w:rsidRPr="00C438A3">
              <w:rPr>
                <w:rFonts w:ascii="Arial" w:hAnsi="Arial" w:cs="Arial"/>
                <w:sz w:val="22"/>
                <w:szCs w:val="22"/>
              </w:rPr>
              <w:t xml:space="preserve">Yes, TNE degrees are </w:t>
            </w:r>
            <w:proofErr w:type="spellStart"/>
            <w:r w:rsidRPr="00C438A3">
              <w:rPr>
                <w:rFonts w:ascii="Arial" w:hAnsi="Arial" w:cs="Arial"/>
                <w:sz w:val="22"/>
                <w:szCs w:val="22"/>
              </w:rPr>
              <w:t>recognised</w:t>
            </w:r>
            <w:proofErr w:type="spellEnd"/>
            <w:r w:rsidRPr="00C438A3">
              <w:rPr>
                <w:rFonts w:ascii="Arial" w:hAnsi="Arial" w:cs="Arial"/>
                <w:sz w:val="22"/>
                <w:szCs w:val="22"/>
              </w:rPr>
              <w:t xml:space="preserve"> subject to approval process</w:t>
            </w:r>
          </w:p>
        </w:tc>
        <w:tc>
          <w:tcPr>
            <w:tcW w:w="1254" w:type="dxa"/>
            <w:vAlign w:val="center"/>
          </w:tcPr>
          <w:p w:rsidRPr="00C438A3" w:rsidR="000F44FF" w:rsidP="000F44FF" w:rsidRDefault="000F44FF" w14:paraId="17554B28"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0F44FF" w:rsidP="000F44FF" w:rsidRDefault="000F44FF" w14:paraId="3E30F401" w14:textId="77777777">
            <w:pPr>
              <w:spacing w:before="40" w:after="40"/>
              <w:jc w:val="center"/>
              <w:rPr>
                <w:rFonts w:ascii="Arial" w:hAnsi="Arial" w:cs="Arial"/>
                <w:sz w:val="22"/>
                <w:szCs w:val="22"/>
              </w:rPr>
            </w:pPr>
          </w:p>
        </w:tc>
      </w:tr>
      <w:tr w:rsidRPr="00C438A3" w:rsidR="000F44FF" w:rsidTr="00C438A3" w14:paraId="0F0087E6" w14:textId="77777777">
        <w:trPr>
          <w:trHeight w:val="405"/>
        </w:trPr>
        <w:tc>
          <w:tcPr>
            <w:tcW w:w="2271" w:type="dxa"/>
            <w:vMerge/>
          </w:tcPr>
          <w:p w:rsidRPr="00C438A3" w:rsidR="000F44FF" w:rsidP="000F44FF" w:rsidRDefault="000F44FF" w14:paraId="61AECD12" w14:textId="77777777">
            <w:pPr>
              <w:spacing w:before="40" w:after="40"/>
              <w:rPr>
                <w:rFonts w:ascii="Arial" w:hAnsi="Arial" w:cs="Arial"/>
                <w:sz w:val="22"/>
                <w:szCs w:val="22"/>
              </w:rPr>
            </w:pPr>
          </w:p>
        </w:tc>
        <w:tc>
          <w:tcPr>
            <w:tcW w:w="4445" w:type="dxa"/>
          </w:tcPr>
          <w:p w:rsidRPr="00C438A3" w:rsidR="000F44FF" w:rsidP="000F44FF" w:rsidRDefault="000F44FF" w14:paraId="09FE08D4" w14:textId="77777777">
            <w:pPr>
              <w:spacing w:before="40" w:after="40"/>
              <w:rPr>
                <w:rFonts w:ascii="Arial" w:hAnsi="Arial" w:cs="Arial"/>
                <w:sz w:val="22"/>
                <w:szCs w:val="22"/>
              </w:rPr>
            </w:pPr>
            <w:r w:rsidRPr="00C438A3">
              <w:rPr>
                <w:rFonts w:ascii="Arial" w:hAnsi="Arial" w:cs="Arial"/>
                <w:sz w:val="22"/>
                <w:szCs w:val="22"/>
              </w:rPr>
              <w:t xml:space="preserve">No, TNE degrees are not </w:t>
            </w:r>
            <w:proofErr w:type="spellStart"/>
            <w:r w:rsidRPr="00C438A3">
              <w:rPr>
                <w:rFonts w:ascii="Arial" w:hAnsi="Arial" w:cs="Arial"/>
                <w:sz w:val="22"/>
                <w:szCs w:val="22"/>
              </w:rPr>
              <w:t>recognised</w:t>
            </w:r>
            <w:proofErr w:type="spellEnd"/>
            <w:r w:rsidRPr="00C438A3">
              <w:rPr>
                <w:rFonts w:ascii="Arial" w:hAnsi="Arial" w:cs="Arial"/>
                <w:sz w:val="22"/>
                <w:szCs w:val="22"/>
              </w:rPr>
              <w:t xml:space="preserve"> however client base does not seek a government-</w:t>
            </w:r>
            <w:proofErr w:type="spellStart"/>
            <w:r w:rsidRPr="00C438A3">
              <w:rPr>
                <w:rFonts w:ascii="Arial" w:hAnsi="Arial" w:cs="Arial"/>
                <w:sz w:val="22"/>
                <w:szCs w:val="22"/>
              </w:rPr>
              <w:t>recognised</w:t>
            </w:r>
            <w:proofErr w:type="spellEnd"/>
            <w:r w:rsidRPr="00C438A3">
              <w:rPr>
                <w:rFonts w:ascii="Arial" w:hAnsi="Arial" w:cs="Arial"/>
                <w:sz w:val="22"/>
                <w:szCs w:val="22"/>
              </w:rPr>
              <w:t xml:space="preserve"> degree</w:t>
            </w:r>
          </w:p>
        </w:tc>
        <w:tc>
          <w:tcPr>
            <w:tcW w:w="1254" w:type="dxa"/>
            <w:vAlign w:val="center"/>
          </w:tcPr>
          <w:p w:rsidRPr="00C438A3" w:rsidR="000F44FF" w:rsidP="000F44FF" w:rsidRDefault="000F44FF" w14:paraId="71A565F5"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0F44FF" w:rsidP="000F44FF" w:rsidRDefault="000F44FF" w14:paraId="71456A00" w14:textId="77777777">
            <w:pPr>
              <w:spacing w:before="40" w:after="40"/>
              <w:jc w:val="center"/>
              <w:rPr>
                <w:rFonts w:ascii="Arial" w:hAnsi="Arial" w:cs="Arial"/>
                <w:sz w:val="22"/>
                <w:szCs w:val="22"/>
              </w:rPr>
            </w:pPr>
          </w:p>
        </w:tc>
      </w:tr>
      <w:tr w:rsidRPr="00C438A3" w:rsidR="000F44FF" w:rsidTr="00C438A3" w14:paraId="58C76367" w14:textId="77777777">
        <w:trPr>
          <w:trHeight w:val="405"/>
        </w:trPr>
        <w:tc>
          <w:tcPr>
            <w:tcW w:w="2271" w:type="dxa"/>
            <w:vMerge w:val="restart"/>
          </w:tcPr>
          <w:p w:rsidRPr="00C438A3" w:rsidR="000F44FF" w:rsidP="000F44FF" w:rsidRDefault="000F44FF" w14:paraId="226A4CD0" w14:textId="77777777">
            <w:pPr>
              <w:spacing w:before="40" w:after="40"/>
              <w:rPr>
                <w:rFonts w:ascii="Arial" w:hAnsi="Arial" w:cs="Arial"/>
                <w:sz w:val="22"/>
                <w:szCs w:val="22"/>
              </w:rPr>
            </w:pPr>
            <w:r w:rsidRPr="00C438A3">
              <w:rPr>
                <w:rFonts w:ascii="Arial" w:hAnsi="Arial" w:cs="Arial"/>
                <w:sz w:val="22"/>
                <w:szCs w:val="22"/>
              </w:rPr>
              <w:t>Financial standing of prospective partner (Sourced via Finance Office WG service)</w:t>
            </w:r>
          </w:p>
        </w:tc>
        <w:tc>
          <w:tcPr>
            <w:tcW w:w="4445" w:type="dxa"/>
          </w:tcPr>
          <w:p w:rsidRPr="00C438A3" w:rsidR="000F44FF" w:rsidP="000F44FF" w:rsidRDefault="000F44FF" w14:paraId="63117B43" w14:textId="5C6F76EE">
            <w:pPr>
              <w:spacing w:before="40" w:after="40"/>
              <w:rPr>
                <w:rFonts w:ascii="Arial" w:hAnsi="Arial" w:cs="Arial"/>
                <w:sz w:val="22"/>
                <w:szCs w:val="22"/>
              </w:rPr>
            </w:pPr>
            <w:r>
              <w:rPr>
                <w:rFonts w:ascii="Arial" w:hAnsi="Arial" w:cs="Arial"/>
                <w:sz w:val="22"/>
                <w:szCs w:val="22"/>
              </w:rPr>
              <w:t>N/A for UK partner</w:t>
            </w:r>
          </w:p>
        </w:tc>
        <w:tc>
          <w:tcPr>
            <w:tcW w:w="1254" w:type="dxa"/>
            <w:vAlign w:val="center"/>
          </w:tcPr>
          <w:p w:rsidRPr="00C438A3" w:rsidR="000F44FF" w:rsidP="000F44FF" w:rsidRDefault="000F44FF" w14:paraId="30B29FEB" w14:textId="3B327FF9">
            <w:pPr>
              <w:spacing w:before="40" w:after="40"/>
              <w:jc w:val="center"/>
              <w:rPr>
                <w:rFonts w:ascii="Arial" w:hAnsi="Arial" w:cs="Arial"/>
                <w:sz w:val="22"/>
                <w:szCs w:val="22"/>
              </w:rPr>
            </w:pPr>
            <w:r>
              <w:rPr>
                <w:rFonts w:ascii="Arial" w:hAnsi="Arial" w:cs="Arial"/>
                <w:sz w:val="22"/>
                <w:szCs w:val="22"/>
              </w:rPr>
              <w:t>0</w:t>
            </w:r>
          </w:p>
        </w:tc>
        <w:tc>
          <w:tcPr>
            <w:tcW w:w="1046" w:type="dxa"/>
            <w:vMerge w:val="restart"/>
            <w:vAlign w:val="center"/>
          </w:tcPr>
          <w:p w:rsidRPr="00C438A3" w:rsidR="000F44FF" w:rsidP="000F44FF" w:rsidRDefault="000F44FF" w14:paraId="4FADC766" w14:textId="77777777">
            <w:pPr>
              <w:spacing w:before="40" w:after="40"/>
              <w:jc w:val="center"/>
              <w:rPr>
                <w:rFonts w:ascii="Arial" w:hAnsi="Arial" w:cs="Arial"/>
                <w:sz w:val="22"/>
                <w:szCs w:val="22"/>
              </w:rPr>
            </w:pPr>
          </w:p>
        </w:tc>
      </w:tr>
      <w:tr w:rsidRPr="00C438A3" w:rsidR="000F44FF" w:rsidTr="00C438A3" w14:paraId="0D9C691B" w14:textId="77777777">
        <w:trPr>
          <w:trHeight w:val="405"/>
        </w:trPr>
        <w:tc>
          <w:tcPr>
            <w:tcW w:w="2271" w:type="dxa"/>
            <w:vMerge/>
          </w:tcPr>
          <w:p w:rsidRPr="00C438A3" w:rsidR="000F44FF" w:rsidP="000F44FF" w:rsidRDefault="000F44FF" w14:paraId="422F56AF" w14:textId="77777777">
            <w:pPr>
              <w:spacing w:before="40" w:after="40"/>
              <w:rPr>
                <w:rFonts w:ascii="Arial" w:hAnsi="Arial" w:cs="Arial"/>
                <w:sz w:val="22"/>
                <w:szCs w:val="22"/>
              </w:rPr>
            </w:pPr>
          </w:p>
        </w:tc>
        <w:tc>
          <w:tcPr>
            <w:tcW w:w="4445" w:type="dxa"/>
          </w:tcPr>
          <w:p w:rsidRPr="00C438A3" w:rsidR="000F44FF" w:rsidP="000F44FF" w:rsidRDefault="000F44FF" w14:paraId="2D1D420E" w14:textId="3880FD15">
            <w:pPr>
              <w:spacing w:before="40" w:after="40"/>
              <w:rPr>
                <w:rFonts w:ascii="Arial" w:hAnsi="Arial" w:cs="Arial"/>
                <w:sz w:val="22"/>
                <w:szCs w:val="22"/>
              </w:rPr>
            </w:pPr>
            <w:r w:rsidRPr="00C438A3">
              <w:rPr>
                <w:rFonts w:ascii="Arial" w:hAnsi="Arial" w:cs="Arial"/>
                <w:sz w:val="22"/>
                <w:szCs w:val="22"/>
              </w:rPr>
              <w:t>Excellent</w:t>
            </w:r>
          </w:p>
        </w:tc>
        <w:tc>
          <w:tcPr>
            <w:tcW w:w="1254" w:type="dxa"/>
            <w:vAlign w:val="center"/>
          </w:tcPr>
          <w:p w:rsidRPr="00C438A3" w:rsidR="000F44FF" w:rsidP="000F44FF" w:rsidRDefault="000F44FF" w14:paraId="567BDBB1" w14:textId="4779F2E2">
            <w:pPr>
              <w:spacing w:before="40" w:after="40"/>
              <w:jc w:val="center"/>
              <w:rPr>
                <w:rFonts w:ascii="Arial" w:hAnsi="Arial" w:cs="Arial"/>
                <w:sz w:val="22"/>
                <w:szCs w:val="22"/>
              </w:rPr>
            </w:pPr>
            <w:r w:rsidRPr="00C438A3">
              <w:rPr>
                <w:rFonts w:ascii="Arial" w:hAnsi="Arial" w:cs="Arial"/>
                <w:sz w:val="22"/>
                <w:szCs w:val="22"/>
              </w:rPr>
              <w:t>1</w:t>
            </w:r>
          </w:p>
        </w:tc>
        <w:tc>
          <w:tcPr>
            <w:tcW w:w="1046" w:type="dxa"/>
            <w:vMerge/>
            <w:vAlign w:val="center"/>
          </w:tcPr>
          <w:p w:rsidRPr="00C438A3" w:rsidR="000F44FF" w:rsidP="000F44FF" w:rsidRDefault="000F44FF" w14:paraId="68A7EF83" w14:textId="77777777">
            <w:pPr>
              <w:spacing w:before="40" w:after="40"/>
              <w:jc w:val="center"/>
              <w:rPr>
                <w:rFonts w:ascii="Arial" w:hAnsi="Arial" w:cs="Arial"/>
                <w:sz w:val="22"/>
                <w:szCs w:val="22"/>
              </w:rPr>
            </w:pPr>
          </w:p>
        </w:tc>
      </w:tr>
      <w:tr w:rsidRPr="00C438A3" w:rsidR="000F44FF" w:rsidTr="00C438A3" w14:paraId="2FB390DF" w14:textId="77777777">
        <w:trPr>
          <w:trHeight w:val="405"/>
        </w:trPr>
        <w:tc>
          <w:tcPr>
            <w:tcW w:w="2271" w:type="dxa"/>
            <w:vMerge/>
          </w:tcPr>
          <w:p w:rsidRPr="00C438A3" w:rsidR="000F44FF" w:rsidP="000F44FF" w:rsidRDefault="000F44FF" w14:paraId="743D4DF7" w14:textId="77777777">
            <w:pPr>
              <w:spacing w:before="40" w:after="40"/>
              <w:rPr>
                <w:rFonts w:ascii="Arial" w:hAnsi="Arial" w:cs="Arial"/>
                <w:sz w:val="22"/>
                <w:szCs w:val="22"/>
              </w:rPr>
            </w:pPr>
          </w:p>
        </w:tc>
        <w:tc>
          <w:tcPr>
            <w:tcW w:w="4445" w:type="dxa"/>
          </w:tcPr>
          <w:p w:rsidRPr="00C438A3" w:rsidR="000F44FF" w:rsidP="000F44FF" w:rsidRDefault="000F44FF" w14:paraId="6EE4FDFB" w14:textId="77777777">
            <w:pPr>
              <w:spacing w:before="40" w:after="40"/>
              <w:rPr>
                <w:rFonts w:ascii="Arial" w:hAnsi="Arial" w:cs="Arial"/>
                <w:sz w:val="22"/>
                <w:szCs w:val="22"/>
              </w:rPr>
            </w:pPr>
            <w:r w:rsidRPr="00C438A3">
              <w:rPr>
                <w:rFonts w:ascii="Arial" w:hAnsi="Arial" w:cs="Arial"/>
                <w:sz w:val="22"/>
                <w:szCs w:val="22"/>
              </w:rPr>
              <w:t>Good</w:t>
            </w:r>
          </w:p>
        </w:tc>
        <w:tc>
          <w:tcPr>
            <w:tcW w:w="1254" w:type="dxa"/>
            <w:vAlign w:val="center"/>
          </w:tcPr>
          <w:p w:rsidRPr="00C438A3" w:rsidR="000F44FF" w:rsidP="000F44FF" w:rsidRDefault="000F44FF" w14:paraId="61F06CC2" w14:textId="77777777">
            <w:pPr>
              <w:spacing w:before="40" w:after="40"/>
              <w:jc w:val="center"/>
              <w:rPr>
                <w:rFonts w:ascii="Arial" w:hAnsi="Arial" w:cs="Arial"/>
                <w:sz w:val="22"/>
                <w:szCs w:val="22"/>
              </w:rPr>
            </w:pPr>
            <w:r w:rsidRPr="00C438A3">
              <w:rPr>
                <w:rFonts w:ascii="Arial" w:hAnsi="Arial" w:cs="Arial"/>
                <w:sz w:val="22"/>
                <w:szCs w:val="22"/>
              </w:rPr>
              <w:t>2</w:t>
            </w:r>
          </w:p>
        </w:tc>
        <w:tc>
          <w:tcPr>
            <w:tcW w:w="1046" w:type="dxa"/>
            <w:vMerge/>
            <w:vAlign w:val="center"/>
          </w:tcPr>
          <w:p w:rsidRPr="00C438A3" w:rsidR="000F44FF" w:rsidP="000F44FF" w:rsidRDefault="000F44FF" w14:paraId="5F8941F1" w14:textId="77777777">
            <w:pPr>
              <w:spacing w:before="40" w:after="40"/>
              <w:jc w:val="center"/>
              <w:rPr>
                <w:rFonts w:ascii="Arial" w:hAnsi="Arial" w:cs="Arial"/>
                <w:sz w:val="22"/>
                <w:szCs w:val="22"/>
              </w:rPr>
            </w:pPr>
          </w:p>
        </w:tc>
      </w:tr>
      <w:tr w:rsidRPr="00C438A3" w:rsidR="000F44FF" w:rsidTr="00C438A3" w14:paraId="5CC77CFB" w14:textId="77777777">
        <w:trPr>
          <w:trHeight w:val="405"/>
        </w:trPr>
        <w:tc>
          <w:tcPr>
            <w:tcW w:w="2271" w:type="dxa"/>
            <w:vMerge/>
          </w:tcPr>
          <w:p w:rsidRPr="00C438A3" w:rsidR="000F44FF" w:rsidP="000F44FF" w:rsidRDefault="000F44FF" w14:paraId="16C97815" w14:textId="77777777">
            <w:pPr>
              <w:spacing w:before="40" w:after="40"/>
              <w:rPr>
                <w:rFonts w:ascii="Arial" w:hAnsi="Arial" w:cs="Arial"/>
                <w:sz w:val="22"/>
                <w:szCs w:val="22"/>
              </w:rPr>
            </w:pPr>
          </w:p>
        </w:tc>
        <w:tc>
          <w:tcPr>
            <w:tcW w:w="4445" w:type="dxa"/>
          </w:tcPr>
          <w:p w:rsidRPr="00C438A3" w:rsidR="000F44FF" w:rsidP="000F44FF" w:rsidRDefault="000F44FF" w14:paraId="4A107287" w14:textId="77777777">
            <w:pPr>
              <w:spacing w:before="40" w:after="40"/>
              <w:rPr>
                <w:rFonts w:ascii="Arial" w:hAnsi="Arial" w:cs="Arial"/>
                <w:sz w:val="22"/>
                <w:szCs w:val="22"/>
              </w:rPr>
            </w:pPr>
            <w:r w:rsidRPr="00C438A3">
              <w:rPr>
                <w:rFonts w:ascii="Arial" w:hAnsi="Arial" w:cs="Arial"/>
                <w:sz w:val="22"/>
                <w:szCs w:val="22"/>
              </w:rPr>
              <w:t>Adequate</w:t>
            </w:r>
          </w:p>
        </w:tc>
        <w:tc>
          <w:tcPr>
            <w:tcW w:w="1254" w:type="dxa"/>
            <w:vAlign w:val="center"/>
          </w:tcPr>
          <w:p w:rsidRPr="00C438A3" w:rsidR="000F44FF" w:rsidP="000F44FF" w:rsidRDefault="000F44FF" w14:paraId="74068805" w14:textId="77777777">
            <w:pPr>
              <w:spacing w:before="40" w:after="40"/>
              <w:jc w:val="center"/>
              <w:rPr>
                <w:rFonts w:ascii="Arial" w:hAnsi="Arial" w:cs="Arial"/>
                <w:sz w:val="22"/>
                <w:szCs w:val="22"/>
              </w:rPr>
            </w:pPr>
            <w:r w:rsidRPr="00C438A3">
              <w:rPr>
                <w:rFonts w:ascii="Arial" w:hAnsi="Arial" w:cs="Arial"/>
                <w:sz w:val="22"/>
                <w:szCs w:val="22"/>
              </w:rPr>
              <w:t>3</w:t>
            </w:r>
          </w:p>
        </w:tc>
        <w:tc>
          <w:tcPr>
            <w:tcW w:w="1046" w:type="dxa"/>
            <w:vMerge/>
            <w:vAlign w:val="center"/>
          </w:tcPr>
          <w:p w:rsidRPr="00C438A3" w:rsidR="000F44FF" w:rsidP="000F44FF" w:rsidRDefault="000F44FF" w14:paraId="399D25FF" w14:textId="77777777">
            <w:pPr>
              <w:spacing w:before="40" w:after="40"/>
              <w:jc w:val="center"/>
              <w:rPr>
                <w:rFonts w:ascii="Arial" w:hAnsi="Arial" w:cs="Arial"/>
                <w:sz w:val="22"/>
                <w:szCs w:val="22"/>
              </w:rPr>
            </w:pPr>
          </w:p>
        </w:tc>
      </w:tr>
      <w:tr w:rsidRPr="00C438A3" w:rsidR="000F44FF" w:rsidTr="00C438A3" w14:paraId="365F2675" w14:textId="77777777">
        <w:trPr>
          <w:trHeight w:val="405"/>
        </w:trPr>
        <w:tc>
          <w:tcPr>
            <w:tcW w:w="2271" w:type="dxa"/>
            <w:vMerge/>
          </w:tcPr>
          <w:p w:rsidRPr="00C438A3" w:rsidR="000F44FF" w:rsidP="000F44FF" w:rsidRDefault="000F44FF" w14:paraId="6C127EC0" w14:textId="77777777">
            <w:pPr>
              <w:spacing w:before="40" w:after="40"/>
              <w:rPr>
                <w:rFonts w:ascii="Arial" w:hAnsi="Arial" w:cs="Arial"/>
                <w:sz w:val="22"/>
                <w:szCs w:val="22"/>
              </w:rPr>
            </w:pPr>
          </w:p>
        </w:tc>
        <w:tc>
          <w:tcPr>
            <w:tcW w:w="4445" w:type="dxa"/>
          </w:tcPr>
          <w:p w:rsidRPr="00C438A3" w:rsidR="000F44FF" w:rsidP="000F44FF" w:rsidRDefault="000F44FF" w14:paraId="1C95763A" w14:textId="77777777">
            <w:pPr>
              <w:spacing w:before="40" w:after="40"/>
              <w:rPr>
                <w:rFonts w:ascii="Arial" w:hAnsi="Arial" w:cs="Arial"/>
                <w:sz w:val="22"/>
                <w:szCs w:val="22"/>
              </w:rPr>
            </w:pPr>
            <w:r w:rsidRPr="00C438A3">
              <w:rPr>
                <w:rFonts w:ascii="Arial" w:hAnsi="Arial" w:cs="Arial"/>
                <w:sz w:val="22"/>
                <w:szCs w:val="22"/>
              </w:rPr>
              <w:t>Some aspects of concern</w:t>
            </w:r>
          </w:p>
        </w:tc>
        <w:tc>
          <w:tcPr>
            <w:tcW w:w="1254" w:type="dxa"/>
            <w:vAlign w:val="center"/>
          </w:tcPr>
          <w:p w:rsidRPr="00C438A3" w:rsidR="000F44FF" w:rsidP="000F44FF" w:rsidRDefault="000F44FF" w14:paraId="2CE546E5" w14:textId="77777777">
            <w:pPr>
              <w:spacing w:before="40" w:after="40"/>
              <w:jc w:val="center"/>
              <w:rPr>
                <w:rFonts w:ascii="Arial" w:hAnsi="Arial" w:cs="Arial"/>
                <w:sz w:val="22"/>
                <w:szCs w:val="22"/>
              </w:rPr>
            </w:pPr>
            <w:r w:rsidRPr="00C438A3">
              <w:rPr>
                <w:rFonts w:ascii="Arial" w:hAnsi="Arial" w:cs="Arial"/>
                <w:sz w:val="22"/>
                <w:szCs w:val="22"/>
              </w:rPr>
              <w:t>4</w:t>
            </w:r>
          </w:p>
        </w:tc>
        <w:tc>
          <w:tcPr>
            <w:tcW w:w="1046" w:type="dxa"/>
            <w:vMerge/>
            <w:vAlign w:val="center"/>
          </w:tcPr>
          <w:p w:rsidRPr="00C438A3" w:rsidR="000F44FF" w:rsidP="000F44FF" w:rsidRDefault="000F44FF" w14:paraId="72DD7F07" w14:textId="77777777">
            <w:pPr>
              <w:spacing w:before="40" w:after="40"/>
              <w:jc w:val="center"/>
              <w:rPr>
                <w:rFonts w:ascii="Arial" w:hAnsi="Arial" w:cs="Arial"/>
                <w:sz w:val="22"/>
                <w:szCs w:val="22"/>
              </w:rPr>
            </w:pPr>
          </w:p>
        </w:tc>
      </w:tr>
      <w:tr w:rsidRPr="00C438A3" w:rsidR="000F44FF" w:rsidTr="00C438A3" w14:paraId="5F02AF94" w14:textId="77777777">
        <w:trPr>
          <w:trHeight w:val="405"/>
        </w:trPr>
        <w:tc>
          <w:tcPr>
            <w:tcW w:w="2271" w:type="dxa"/>
            <w:vMerge/>
          </w:tcPr>
          <w:p w:rsidRPr="00C438A3" w:rsidR="000F44FF" w:rsidP="000F44FF" w:rsidRDefault="000F44FF" w14:paraId="7B53142B" w14:textId="77777777">
            <w:pPr>
              <w:spacing w:before="40" w:after="40"/>
              <w:rPr>
                <w:rFonts w:ascii="Arial" w:hAnsi="Arial" w:cs="Arial"/>
                <w:sz w:val="22"/>
                <w:szCs w:val="22"/>
              </w:rPr>
            </w:pPr>
          </w:p>
        </w:tc>
        <w:tc>
          <w:tcPr>
            <w:tcW w:w="4445" w:type="dxa"/>
          </w:tcPr>
          <w:p w:rsidRPr="00C438A3" w:rsidR="000F44FF" w:rsidP="000F44FF" w:rsidRDefault="000F44FF" w14:paraId="3D39A245" w14:textId="77777777">
            <w:pPr>
              <w:spacing w:before="40" w:after="40"/>
              <w:rPr>
                <w:rFonts w:ascii="Arial" w:hAnsi="Arial" w:cs="Arial"/>
                <w:sz w:val="22"/>
                <w:szCs w:val="22"/>
              </w:rPr>
            </w:pPr>
            <w:r w:rsidRPr="00C438A3">
              <w:rPr>
                <w:rFonts w:ascii="Arial" w:hAnsi="Arial" w:cs="Arial"/>
                <w:sz w:val="22"/>
                <w:szCs w:val="22"/>
              </w:rPr>
              <w:t>Poor</w:t>
            </w:r>
          </w:p>
        </w:tc>
        <w:tc>
          <w:tcPr>
            <w:tcW w:w="1254" w:type="dxa"/>
            <w:vAlign w:val="center"/>
          </w:tcPr>
          <w:p w:rsidRPr="00C438A3" w:rsidR="000F44FF" w:rsidP="000F44FF" w:rsidRDefault="000F44FF" w14:paraId="6712F33A" w14:textId="77777777">
            <w:pPr>
              <w:spacing w:before="40" w:after="40"/>
              <w:jc w:val="center"/>
              <w:rPr>
                <w:rFonts w:ascii="Arial" w:hAnsi="Arial" w:cs="Arial"/>
                <w:sz w:val="22"/>
                <w:szCs w:val="22"/>
              </w:rPr>
            </w:pPr>
            <w:r w:rsidRPr="00C438A3">
              <w:rPr>
                <w:rFonts w:ascii="Arial" w:hAnsi="Arial" w:cs="Arial"/>
                <w:sz w:val="22"/>
                <w:szCs w:val="22"/>
              </w:rPr>
              <w:t>5</w:t>
            </w:r>
          </w:p>
        </w:tc>
        <w:tc>
          <w:tcPr>
            <w:tcW w:w="1046" w:type="dxa"/>
            <w:vMerge/>
            <w:vAlign w:val="center"/>
          </w:tcPr>
          <w:p w:rsidRPr="00C438A3" w:rsidR="000F44FF" w:rsidP="000F44FF" w:rsidRDefault="000F44FF" w14:paraId="5D09E0D2" w14:textId="77777777">
            <w:pPr>
              <w:spacing w:before="40" w:after="40"/>
              <w:jc w:val="center"/>
              <w:rPr>
                <w:rFonts w:ascii="Arial" w:hAnsi="Arial" w:cs="Arial"/>
                <w:sz w:val="22"/>
                <w:szCs w:val="22"/>
              </w:rPr>
            </w:pPr>
          </w:p>
        </w:tc>
      </w:tr>
      <w:tr w:rsidRPr="00C438A3" w:rsidR="000F44FF" w:rsidTr="00C438A3" w14:paraId="46E3E1F2" w14:textId="77777777">
        <w:trPr>
          <w:trHeight w:val="405"/>
        </w:trPr>
        <w:tc>
          <w:tcPr>
            <w:tcW w:w="2271" w:type="dxa"/>
          </w:tcPr>
          <w:p w:rsidRPr="00C438A3" w:rsidR="000F44FF" w:rsidP="000F44FF" w:rsidRDefault="000F44FF" w14:paraId="335C8276" w14:textId="77777777">
            <w:pPr>
              <w:spacing w:before="40" w:after="40"/>
              <w:rPr>
                <w:rFonts w:ascii="Arial" w:hAnsi="Arial" w:cs="Arial"/>
                <w:b/>
                <w:sz w:val="22"/>
                <w:szCs w:val="22"/>
              </w:rPr>
            </w:pPr>
            <w:r w:rsidRPr="00C438A3">
              <w:rPr>
                <w:rFonts w:ascii="Arial" w:hAnsi="Arial" w:cs="Arial"/>
                <w:b/>
                <w:sz w:val="22"/>
                <w:szCs w:val="22"/>
              </w:rPr>
              <w:t>Total</w:t>
            </w:r>
          </w:p>
        </w:tc>
        <w:tc>
          <w:tcPr>
            <w:tcW w:w="4445" w:type="dxa"/>
          </w:tcPr>
          <w:p w:rsidRPr="00C438A3" w:rsidR="000F44FF" w:rsidP="000F44FF" w:rsidRDefault="000F44FF" w14:paraId="7F05AB66" w14:textId="77777777">
            <w:pPr>
              <w:spacing w:before="40" w:after="40"/>
              <w:rPr>
                <w:rFonts w:ascii="Arial" w:hAnsi="Arial" w:cs="Arial"/>
                <w:b/>
                <w:sz w:val="22"/>
                <w:szCs w:val="22"/>
              </w:rPr>
            </w:pPr>
          </w:p>
        </w:tc>
        <w:tc>
          <w:tcPr>
            <w:tcW w:w="1254" w:type="dxa"/>
            <w:vAlign w:val="center"/>
          </w:tcPr>
          <w:p w:rsidRPr="00C438A3" w:rsidR="000F44FF" w:rsidP="000F44FF" w:rsidRDefault="000F44FF" w14:paraId="178D73A6" w14:textId="77777777">
            <w:pPr>
              <w:spacing w:before="40" w:after="40"/>
              <w:jc w:val="center"/>
              <w:rPr>
                <w:rFonts w:ascii="Arial" w:hAnsi="Arial" w:cs="Arial"/>
                <w:b/>
                <w:sz w:val="22"/>
                <w:szCs w:val="22"/>
              </w:rPr>
            </w:pPr>
          </w:p>
        </w:tc>
        <w:tc>
          <w:tcPr>
            <w:tcW w:w="1046" w:type="dxa"/>
            <w:vAlign w:val="center"/>
          </w:tcPr>
          <w:p w:rsidRPr="00C438A3" w:rsidR="000F44FF" w:rsidP="000F44FF" w:rsidRDefault="000F44FF" w14:paraId="289A6A11" w14:textId="77777777">
            <w:pPr>
              <w:spacing w:before="40" w:after="40"/>
              <w:jc w:val="center"/>
              <w:rPr>
                <w:rFonts w:ascii="Arial" w:hAnsi="Arial" w:cs="Arial"/>
                <w:b/>
                <w:sz w:val="22"/>
                <w:szCs w:val="22"/>
              </w:rPr>
            </w:pPr>
          </w:p>
        </w:tc>
      </w:tr>
    </w:tbl>
    <w:p w:rsidRPr="00930709" w:rsidR="00C52441" w:rsidP="00C52441" w:rsidRDefault="00C52441" w14:paraId="2F5FDD9A" w14:textId="77777777">
      <w:pPr>
        <w:rPr>
          <w:rFonts w:ascii="Arial" w:hAnsi="Arial" w:cs="Arial"/>
          <w:sz w:val="22"/>
          <w:szCs w:val="22"/>
        </w:rPr>
      </w:pPr>
    </w:p>
    <w:p w:rsidRPr="00930709" w:rsidR="00670B1C" w:rsidRDefault="00670B1C" w14:paraId="0BC52AE0" w14:textId="6C559E8D">
      <w:pPr>
        <w:rPr>
          <w:rFonts w:ascii="Arial" w:hAnsi="Arial" w:cs="Arial"/>
          <w:sz w:val="22"/>
          <w:szCs w:val="22"/>
        </w:rPr>
      </w:pPr>
    </w:p>
    <w:p w:rsidRPr="00930709" w:rsidR="004B0382" w:rsidRDefault="004B0382" w14:paraId="2BB072AC" w14:textId="2B2BF63F">
      <w:pPr>
        <w:rPr>
          <w:rFonts w:ascii="Arial" w:hAnsi="Arial" w:cs="Arial"/>
          <w:sz w:val="22"/>
          <w:szCs w:val="22"/>
        </w:rPr>
      </w:pPr>
    </w:p>
    <w:p w:rsidRPr="00930709" w:rsidR="004B0382" w:rsidRDefault="004B0382" w14:paraId="5BD39BE5" w14:textId="601098AD">
      <w:pPr>
        <w:rPr>
          <w:rFonts w:ascii="Arial" w:hAnsi="Arial" w:cs="Arial"/>
          <w:sz w:val="22"/>
          <w:szCs w:val="22"/>
        </w:rPr>
      </w:pPr>
    </w:p>
    <w:p w:rsidR="00B31128" w:rsidRDefault="00B31128" w14:paraId="77BE01AE" w14:textId="26C4BC2E">
      <w:pPr>
        <w:rPr>
          <w:rFonts w:ascii="Tahoma" w:hAnsi="Tahoma" w:cs="Tahoma"/>
        </w:rPr>
      </w:pPr>
      <w:r>
        <w:rPr>
          <w:rFonts w:ascii="Tahoma" w:hAnsi="Tahoma" w:cs="Tahoma"/>
        </w:rPr>
        <w:br w:type="page"/>
      </w:r>
    </w:p>
    <w:p w:rsidRPr="004B0382" w:rsidR="004B0382" w:rsidRDefault="004B0382" w14:paraId="2286B5D1" w14:textId="77777777">
      <w:pPr>
        <w:rPr>
          <w:rFonts w:ascii="Tahoma" w:hAnsi="Tahoma" w:cs="Tahoma"/>
        </w:rPr>
      </w:pPr>
    </w:p>
    <w:p w:rsidRPr="004B0382" w:rsidR="004B0382" w:rsidRDefault="004B0382" w14:paraId="4F5A00D6" w14:textId="4ADEFCE4">
      <w:pPr>
        <w:rPr>
          <w:rFonts w:ascii="Tahoma" w:hAnsi="Tahoma" w:cs="Tahoma"/>
        </w:rPr>
      </w:pPr>
    </w:p>
    <w:p w:rsidRPr="004B0382" w:rsidR="004B0382" w:rsidRDefault="004B0382" w14:paraId="59ACE9CD" w14:textId="77777777">
      <w:pPr>
        <w:rPr>
          <w:rFonts w:ascii="Tahoma" w:hAnsi="Tahoma" w:cs="Tahoma"/>
        </w:rPr>
      </w:pPr>
    </w:p>
    <w:p w:rsidR="004B0382" w:rsidRDefault="004B0382" w14:paraId="47A593B6" w14:textId="44CC6BCB">
      <w:pPr>
        <w:rPr>
          <w:rFonts w:ascii="Tahoma" w:hAnsi="Tahoma" w:cs="Tahoma"/>
          <w:b/>
        </w:rPr>
      </w:pPr>
      <w:r w:rsidRPr="000C1ADC">
        <w:rPr>
          <w:rFonts w:ascii="Calibri" w:hAnsi="Calibri" w:cs="Arial"/>
          <w:b/>
          <w:bCs/>
          <w:noProof/>
          <w:lang w:val="en-GB" w:eastAsia="en-GB"/>
        </w:rPr>
        <w:drawing>
          <wp:anchor distT="0" distB="0" distL="114300" distR="114300" simplePos="0" relativeHeight="251658240" behindDoc="1" locked="0" layoutInCell="1" allowOverlap="1" wp14:anchorId="25A7EB36" wp14:editId="2B4960DA">
            <wp:simplePos x="0" y="0"/>
            <wp:positionH relativeFrom="column">
              <wp:posOffset>4768850</wp:posOffset>
            </wp:positionH>
            <wp:positionV relativeFrom="paragraph">
              <wp:posOffset>-361950</wp:posOffset>
            </wp:positionV>
            <wp:extent cx="1238250" cy="996950"/>
            <wp:effectExtent l="0" t="0" r="0" b="0"/>
            <wp:wrapNone/>
            <wp:docPr id="1" name="Picture 1" descr="BangorLogo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gorLogoRG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382">
        <w:rPr>
          <w:rFonts w:ascii="Tahoma" w:hAnsi="Tahoma" w:cs="Tahoma"/>
          <w:b/>
        </w:rPr>
        <w:t>Partner Questionnaire</w:t>
      </w:r>
    </w:p>
    <w:p w:rsidR="00060CBC" w:rsidRDefault="00060CBC" w14:paraId="7150123A" w14:textId="71FE5CE3">
      <w:pPr>
        <w:rPr>
          <w:rFonts w:ascii="Tahoma" w:hAnsi="Tahoma" w:cs="Tahoma"/>
          <w:b/>
        </w:rPr>
      </w:pPr>
      <w:r>
        <w:rPr>
          <w:rFonts w:ascii="Tahoma" w:hAnsi="Tahoma" w:cs="Tahoma"/>
          <w:b/>
        </w:rPr>
        <w:t>Trans National Education Partnerships</w:t>
      </w:r>
    </w:p>
    <w:p w:rsidRPr="004B0382" w:rsidR="004B0382" w:rsidRDefault="004B0382" w14:paraId="58466B8F" w14:textId="463E66A0">
      <w:pPr>
        <w:rPr>
          <w:rFonts w:ascii="Tahoma" w:hAnsi="Tahoma" w:cs="Tahoma"/>
          <w:b/>
        </w:rPr>
      </w:pPr>
    </w:p>
    <w:p w:rsidR="004B0382" w:rsidRDefault="007D5A27" w14:paraId="18CF37B7" w14:textId="13FC111F">
      <w:pPr>
        <w:rPr>
          <w:rFonts w:ascii="Tahoma" w:hAnsi="Tahoma" w:cs="Tahoma"/>
        </w:rPr>
      </w:pPr>
      <w:r>
        <w:rPr>
          <w:rFonts w:ascii="Tahoma" w:hAnsi="Tahoma" w:cs="Tahoma"/>
        </w:rPr>
        <w:t>To be completed where relevant</w:t>
      </w:r>
    </w:p>
    <w:p w:rsidR="004B0382" w:rsidP="004B0382" w:rsidRDefault="004B0382" w14:paraId="380EF3F0" w14:textId="77777777">
      <w:pPr>
        <w:rPr>
          <w:rFonts w:ascii="Tahoma" w:hAnsi="Tahoma" w:cs="Tahoma"/>
        </w:rPr>
      </w:pPr>
    </w:p>
    <w:p w:rsidR="004B0382" w:rsidP="004B0382" w:rsidRDefault="004B0382" w14:paraId="14809B64" w14:textId="77777777">
      <w:pPr>
        <w:rPr>
          <w:rFonts w:ascii="Tahoma" w:hAnsi="Tahoma" w:cs="Tahoma"/>
        </w:rPr>
      </w:pPr>
    </w:p>
    <w:p w:rsidRPr="004B0382" w:rsidR="004B0382" w:rsidP="004B0382" w:rsidRDefault="004B0382" w14:paraId="5076A2C1" w14:textId="30B11508">
      <w:pPr>
        <w:rPr>
          <w:rFonts w:ascii="Tahoma" w:hAnsi="Tahoma" w:cs="Tahoma"/>
        </w:rPr>
      </w:pPr>
      <w:r w:rsidRPr="004B0382">
        <w:rPr>
          <w:rFonts w:ascii="Tahoma" w:hAnsi="Tahoma" w:cs="Tahoma"/>
        </w:rPr>
        <w:t>Due Diligence Questionnaire for</w:t>
      </w:r>
      <w:r>
        <w:rPr>
          <w:rFonts w:ascii="Tahoma" w:hAnsi="Tahoma" w:cs="Tahoma"/>
        </w:rPr>
        <w:t xml:space="preserve">: </w:t>
      </w:r>
      <w:r w:rsidRPr="004B0382">
        <w:rPr>
          <w:rFonts w:ascii="Tahoma" w:hAnsi="Tahoma" w:cs="Tahoma"/>
        </w:rPr>
        <w:t>[Insert name of foreign education institution]</w:t>
      </w:r>
    </w:p>
    <w:p w:rsidR="004B0382" w:rsidP="004B0382" w:rsidRDefault="004B0382" w14:paraId="5040817D" w14:textId="77777777">
      <w:pPr>
        <w:rPr>
          <w:rFonts w:ascii="Tahoma" w:hAnsi="Tahoma" w:cs="Tahoma"/>
        </w:rPr>
      </w:pPr>
    </w:p>
    <w:p w:rsidR="004B0382" w:rsidP="004B0382" w:rsidRDefault="004B0382" w14:paraId="069B5269" w14:textId="77777777">
      <w:pPr>
        <w:rPr>
          <w:rFonts w:ascii="Tahoma" w:hAnsi="Tahoma" w:cs="Tahoma"/>
        </w:rPr>
      </w:pPr>
    </w:p>
    <w:p w:rsidR="004B0382" w:rsidP="004B0382" w:rsidRDefault="004B0382" w14:paraId="4240A3A0" w14:textId="09CB6D0F">
      <w:pPr>
        <w:rPr>
          <w:rFonts w:ascii="Tahoma" w:hAnsi="Tahoma" w:cs="Tahoma"/>
        </w:rPr>
      </w:pPr>
      <w:r w:rsidRPr="004B0382">
        <w:rPr>
          <w:rFonts w:ascii="Tahoma" w:hAnsi="Tahoma" w:cs="Tahoma"/>
        </w:rPr>
        <w:t>Please supply the following information in respect of [forei</w:t>
      </w:r>
      <w:r>
        <w:rPr>
          <w:rFonts w:ascii="Tahoma" w:hAnsi="Tahoma" w:cs="Tahoma"/>
        </w:rPr>
        <w:t xml:space="preserve">gn education institution] (‘the </w:t>
      </w:r>
      <w:proofErr w:type="spellStart"/>
      <w:r w:rsidRPr="004B0382">
        <w:rPr>
          <w:rFonts w:ascii="Tahoma" w:hAnsi="Tahoma" w:cs="Tahoma"/>
        </w:rPr>
        <w:t>Organisation</w:t>
      </w:r>
      <w:proofErr w:type="spellEnd"/>
      <w:r w:rsidRPr="004B0382">
        <w:rPr>
          <w:rFonts w:ascii="Tahoma" w:hAnsi="Tahoma" w:cs="Tahoma"/>
        </w:rPr>
        <w:t xml:space="preserve">’). </w:t>
      </w:r>
    </w:p>
    <w:p w:rsidR="004B0382" w:rsidP="004B0382" w:rsidRDefault="004B0382" w14:paraId="59C49FE4" w14:textId="77777777">
      <w:pPr>
        <w:rPr>
          <w:rFonts w:ascii="Tahoma" w:hAnsi="Tahoma" w:cs="Tahoma"/>
        </w:rPr>
      </w:pPr>
    </w:p>
    <w:p w:rsidRPr="004B0382" w:rsidR="004B0382" w:rsidP="004B0382" w:rsidRDefault="004B0382" w14:paraId="4E74D8A3" w14:textId="5C23857B">
      <w:pPr>
        <w:rPr>
          <w:rFonts w:ascii="Tahoma" w:hAnsi="Tahoma" w:cs="Tahoma"/>
        </w:rPr>
      </w:pPr>
      <w:r w:rsidRPr="004B0382">
        <w:rPr>
          <w:rFonts w:ascii="Tahoma" w:hAnsi="Tahoma" w:cs="Tahoma"/>
        </w:rPr>
        <w:t>We suggest that you retain photocopies of the documents you send us.</w:t>
      </w:r>
    </w:p>
    <w:p w:rsidR="004B0382" w:rsidP="004B0382" w:rsidRDefault="004B0382" w14:paraId="76F28336" w14:textId="08B9E70D">
      <w:pPr>
        <w:rPr>
          <w:rFonts w:ascii="Tahoma" w:hAnsi="Tahoma" w:cs="Tahoma"/>
        </w:rPr>
      </w:pPr>
      <w:r w:rsidRPr="004B0382">
        <w:rPr>
          <w:rFonts w:ascii="Tahoma" w:hAnsi="Tahoma" w:cs="Tahoma"/>
        </w:rPr>
        <w:t>Where the information to be supplied may constitute ‘personal data’ or ‘</w:t>
      </w:r>
      <w:r>
        <w:rPr>
          <w:rFonts w:ascii="Tahoma" w:hAnsi="Tahoma" w:cs="Tahoma"/>
        </w:rPr>
        <w:t xml:space="preserve">sensitive personal data’ </w:t>
      </w:r>
      <w:r w:rsidRPr="004B0382">
        <w:rPr>
          <w:rFonts w:ascii="Tahoma" w:hAnsi="Tahoma" w:cs="Tahoma"/>
        </w:rPr>
        <w:t xml:space="preserve">pursuant to the United Kingdom Data Protection Act </w:t>
      </w:r>
      <w:r>
        <w:rPr>
          <w:rFonts w:ascii="Tahoma" w:hAnsi="Tahoma" w:cs="Tahoma"/>
        </w:rPr>
        <w:t>2018</w:t>
      </w:r>
      <w:r w:rsidRPr="004B0382">
        <w:rPr>
          <w:rFonts w:ascii="Tahoma" w:hAnsi="Tahoma" w:cs="Tahoma"/>
        </w:rPr>
        <w:t xml:space="preserve">, please </w:t>
      </w:r>
      <w:r>
        <w:rPr>
          <w:rFonts w:ascii="Tahoma" w:hAnsi="Tahoma" w:cs="Tahoma"/>
        </w:rPr>
        <w:t xml:space="preserve">ensure that, unless appropriate </w:t>
      </w:r>
      <w:r w:rsidRPr="004B0382">
        <w:rPr>
          <w:rFonts w:ascii="Tahoma" w:hAnsi="Tahoma" w:cs="Tahoma"/>
        </w:rPr>
        <w:t xml:space="preserve">consent has been obtained from the data subject, the data is </w:t>
      </w:r>
      <w:proofErr w:type="spellStart"/>
      <w:r w:rsidRPr="004B0382">
        <w:rPr>
          <w:rFonts w:ascii="Tahoma" w:hAnsi="Tahoma" w:cs="Tahoma"/>
        </w:rPr>
        <w:t>anonymised</w:t>
      </w:r>
      <w:proofErr w:type="spellEnd"/>
      <w:r w:rsidRPr="004B0382">
        <w:rPr>
          <w:rFonts w:ascii="Tahoma" w:hAnsi="Tahoma" w:cs="Tahoma"/>
        </w:rPr>
        <w:t xml:space="preserve"> prior to its supply.</w:t>
      </w:r>
    </w:p>
    <w:p w:rsidR="004B0382" w:rsidP="004B0382" w:rsidRDefault="004B0382" w14:paraId="5EE18150" w14:textId="0C2ABE9F">
      <w:pPr>
        <w:rPr>
          <w:rFonts w:ascii="Tahoma" w:hAnsi="Tahoma" w:cs="Tahoma"/>
        </w:rPr>
      </w:pPr>
    </w:p>
    <w:p w:rsidRPr="004B0382" w:rsidR="004B0382" w:rsidP="004B0382" w:rsidRDefault="004B0382" w14:paraId="5EDF8418" w14:textId="77777777">
      <w:pPr>
        <w:rPr>
          <w:rFonts w:ascii="Tahoma" w:hAnsi="Tahoma" w:cs="Tahoma"/>
        </w:rPr>
      </w:pPr>
    </w:p>
    <w:p w:rsidRPr="004B0382" w:rsidR="004B0382" w:rsidP="004B0382" w:rsidRDefault="004B0382" w14:paraId="50A09678" w14:textId="77777777">
      <w:pPr>
        <w:rPr>
          <w:rFonts w:ascii="Tahoma" w:hAnsi="Tahoma" w:cs="Tahoma"/>
        </w:rPr>
      </w:pPr>
      <w:r w:rsidRPr="004B0382">
        <w:rPr>
          <w:rFonts w:ascii="Tahoma" w:hAnsi="Tahoma" w:cs="Tahoma"/>
        </w:rPr>
        <w:t>THE ORGANISATION</w:t>
      </w:r>
    </w:p>
    <w:p w:rsidR="004B0382" w:rsidP="004B0382" w:rsidRDefault="004B0382" w14:paraId="3CE42DCB" w14:textId="77777777">
      <w:pPr>
        <w:rPr>
          <w:rFonts w:ascii="Tahoma" w:hAnsi="Tahoma" w:cs="Tahoma"/>
        </w:rPr>
      </w:pPr>
    </w:p>
    <w:p w:rsidRPr="004B0382" w:rsidR="004B0382" w:rsidP="00E95A1E" w:rsidRDefault="004B0382" w14:paraId="4E5E2B08" w14:textId="74A6AE83">
      <w:pPr>
        <w:pStyle w:val="ListParagraph"/>
        <w:numPr>
          <w:ilvl w:val="0"/>
          <w:numId w:val="6"/>
        </w:numPr>
        <w:spacing w:before="120"/>
        <w:contextualSpacing w:val="0"/>
        <w:rPr>
          <w:rFonts w:ascii="Tahoma" w:hAnsi="Tahoma" w:cs="Tahoma"/>
        </w:rPr>
      </w:pPr>
      <w:r w:rsidRPr="004B0382">
        <w:rPr>
          <w:rFonts w:ascii="Tahoma" w:hAnsi="Tahoma" w:cs="Tahoma"/>
        </w:rPr>
        <w:t xml:space="preserve">A copy of the constitutional documents for the </w:t>
      </w:r>
      <w:proofErr w:type="spellStart"/>
      <w:r w:rsidRPr="004B0382">
        <w:rPr>
          <w:rFonts w:ascii="Tahoma" w:hAnsi="Tahoma" w:cs="Tahoma"/>
        </w:rPr>
        <w:t>Organisation</w:t>
      </w:r>
      <w:proofErr w:type="spellEnd"/>
      <w:r w:rsidRPr="004B0382">
        <w:rPr>
          <w:rFonts w:ascii="Tahoma" w:hAnsi="Tahoma" w:cs="Tahoma"/>
        </w:rPr>
        <w:t xml:space="preserve"> (incorporating any amendments which have been made) (with English translation where appropriate) </w:t>
      </w:r>
      <w:proofErr w:type="spellStart"/>
      <w:r w:rsidRPr="004B0382">
        <w:rPr>
          <w:rFonts w:ascii="Tahoma" w:hAnsi="Tahoma" w:cs="Tahoma"/>
        </w:rPr>
        <w:t>notarised</w:t>
      </w:r>
      <w:proofErr w:type="spellEnd"/>
      <w:r w:rsidRPr="004B0382">
        <w:rPr>
          <w:rFonts w:ascii="Tahoma" w:hAnsi="Tahoma" w:cs="Tahoma"/>
        </w:rPr>
        <w:t xml:space="preserve"> where appropriate.</w:t>
      </w:r>
    </w:p>
    <w:p w:rsidR="004B0382" w:rsidP="00E95A1E" w:rsidRDefault="004B0382" w14:paraId="3D4D7AC6" w14:textId="77777777">
      <w:pPr>
        <w:pStyle w:val="ListParagraph"/>
        <w:numPr>
          <w:ilvl w:val="0"/>
          <w:numId w:val="6"/>
        </w:numPr>
        <w:spacing w:before="120"/>
        <w:ind w:left="714" w:hanging="357"/>
        <w:contextualSpacing w:val="0"/>
        <w:rPr>
          <w:rFonts w:ascii="Tahoma" w:hAnsi="Tahoma" w:cs="Tahoma"/>
        </w:rPr>
      </w:pPr>
      <w:r w:rsidRPr="004B0382">
        <w:rPr>
          <w:rFonts w:ascii="Tahoma" w:hAnsi="Tahoma" w:cs="Tahoma"/>
        </w:rPr>
        <w:t xml:space="preserve">Evidence that the </w:t>
      </w:r>
      <w:proofErr w:type="spellStart"/>
      <w:r w:rsidRPr="004B0382">
        <w:rPr>
          <w:rFonts w:ascii="Tahoma" w:hAnsi="Tahoma" w:cs="Tahoma"/>
        </w:rPr>
        <w:t>Organisation</w:t>
      </w:r>
      <w:proofErr w:type="spellEnd"/>
      <w:r w:rsidRPr="004B0382">
        <w:rPr>
          <w:rFonts w:ascii="Tahoma" w:hAnsi="Tahoma" w:cs="Tahoma"/>
        </w:rPr>
        <w:t xml:space="preserve"> has power to enter into the proposed partnership.</w:t>
      </w:r>
    </w:p>
    <w:p w:rsidR="004B0382" w:rsidP="00E95A1E" w:rsidRDefault="004B0382" w14:paraId="4AAAC390" w14:textId="0E188ADE">
      <w:pPr>
        <w:pStyle w:val="ListParagraph"/>
        <w:numPr>
          <w:ilvl w:val="0"/>
          <w:numId w:val="6"/>
        </w:numPr>
        <w:spacing w:before="120"/>
        <w:contextualSpacing w:val="0"/>
        <w:rPr>
          <w:rFonts w:ascii="Tahoma" w:hAnsi="Tahoma" w:cs="Tahoma"/>
        </w:rPr>
      </w:pPr>
      <w:r w:rsidRPr="004B0382">
        <w:rPr>
          <w:rFonts w:ascii="Tahoma" w:hAnsi="Tahoma" w:cs="Tahoma"/>
        </w:rPr>
        <w:t xml:space="preserve">Details of the legal framework for the jurisdiction applying to the </w:t>
      </w:r>
      <w:proofErr w:type="spellStart"/>
      <w:r w:rsidRPr="004B0382">
        <w:rPr>
          <w:rFonts w:ascii="Tahoma" w:hAnsi="Tahoma" w:cs="Tahoma"/>
        </w:rPr>
        <w:t>Organisation</w:t>
      </w:r>
      <w:proofErr w:type="spellEnd"/>
      <w:r w:rsidRPr="004B0382">
        <w:rPr>
          <w:rFonts w:ascii="Tahoma" w:hAnsi="Tahoma" w:cs="Tahoma"/>
        </w:rPr>
        <w:t xml:space="preserve"> in respect of the</w:t>
      </w:r>
      <w:r>
        <w:rPr>
          <w:rFonts w:ascii="Tahoma" w:hAnsi="Tahoma" w:cs="Tahoma"/>
        </w:rPr>
        <w:t xml:space="preserve"> </w:t>
      </w:r>
      <w:r w:rsidRPr="004B0382">
        <w:rPr>
          <w:rFonts w:ascii="Tahoma" w:hAnsi="Tahoma" w:cs="Tahoma"/>
        </w:rPr>
        <w:t>proposed partnership.</w:t>
      </w:r>
    </w:p>
    <w:p w:rsidR="004B0382" w:rsidP="00E95A1E" w:rsidRDefault="004B0382" w14:paraId="008A97C6"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Details of the </w:t>
      </w:r>
      <w:proofErr w:type="spellStart"/>
      <w:r w:rsidRPr="004B0382">
        <w:rPr>
          <w:rFonts w:ascii="Tahoma" w:hAnsi="Tahoma" w:cs="Tahoma"/>
        </w:rPr>
        <w:t>organisation</w:t>
      </w:r>
      <w:proofErr w:type="spellEnd"/>
      <w:r w:rsidRPr="004B0382">
        <w:rPr>
          <w:rFonts w:ascii="Tahoma" w:hAnsi="Tahoma" w:cs="Tahoma"/>
        </w:rPr>
        <w:t xml:space="preserve"> of education in [name of country].</w:t>
      </w:r>
    </w:p>
    <w:p w:rsidR="004B0382" w:rsidP="00E95A1E" w:rsidRDefault="004B0382" w14:paraId="5F28AE61"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The audited accounts or equivalent records of the </w:t>
      </w:r>
      <w:proofErr w:type="spellStart"/>
      <w:r w:rsidRPr="004B0382">
        <w:rPr>
          <w:rFonts w:ascii="Tahoma" w:hAnsi="Tahoma" w:cs="Tahoma"/>
        </w:rPr>
        <w:t>Organisation</w:t>
      </w:r>
      <w:proofErr w:type="spellEnd"/>
      <w:r w:rsidRPr="004B0382">
        <w:rPr>
          <w:rFonts w:ascii="Tahoma" w:hAnsi="Tahoma" w:cs="Tahoma"/>
        </w:rPr>
        <w:t xml:space="preserve"> for the last three years.</w:t>
      </w:r>
    </w:p>
    <w:p w:rsidR="004B0382" w:rsidP="00E95A1E" w:rsidRDefault="004B0382" w14:paraId="706F360E"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A copy of the management accounts or equivalent records of the </w:t>
      </w:r>
      <w:proofErr w:type="spellStart"/>
      <w:r w:rsidRPr="004B0382">
        <w:rPr>
          <w:rFonts w:ascii="Tahoma" w:hAnsi="Tahoma" w:cs="Tahoma"/>
        </w:rPr>
        <w:t>Organisation</w:t>
      </w:r>
      <w:proofErr w:type="spellEnd"/>
      <w:r w:rsidRPr="004B0382">
        <w:rPr>
          <w:rFonts w:ascii="Tahoma" w:hAnsi="Tahoma" w:cs="Tahoma"/>
        </w:rPr>
        <w:t xml:space="preserve"> since the end of the</w:t>
      </w:r>
      <w:r>
        <w:rPr>
          <w:rFonts w:ascii="Tahoma" w:hAnsi="Tahoma" w:cs="Tahoma"/>
        </w:rPr>
        <w:t xml:space="preserve"> </w:t>
      </w:r>
      <w:r w:rsidRPr="004B0382">
        <w:rPr>
          <w:rFonts w:ascii="Tahoma" w:hAnsi="Tahoma" w:cs="Tahoma"/>
        </w:rPr>
        <w:t>last accounting period.</w:t>
      </w:r>
    </w:p>
    <w:p w:rsidR="004B0382" w:rsidP="00E95A1E" w:rsidRDefault="004B0382" w14:paraId="3D6F4945"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Confirmation of the solvency of the </w:t>
      </w:r>
      <w:proofErr w:type="spellStart"/>
      <w:r w:rsidRPr="004B0382">
        <w:rPr>
          <w:rFonts w:ascii="Tahoma" w:hAnsi="Tahoma" w:cs="Tahoma"/>
        </w:rPr>
        <w:t>Organisation</w:t>
      </w:r>
      <w:proofErr w:type="spellEnd"/>
      <w:r w:rsidRPr="004B0382">
        <w:rPr>
          <w:rFonts w:ascii="Tahoma" w:hAnsi="Tahoma" w:cs="Tahoma"/>
        </w:rPr>
        <w:t>.</w:t>
      </w:r>
    </w:p>
    <w:p w:rsidR="004B0382" w:rsidP="00E95A1E" w:rsidRDefault="004B0382" w14:paraId="7E4FC620"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all mortgages, charges or other security documentation affecting the </w:t>
      </w:r>
      <w:proofErr w:type="spellStart"/>
      <w:r w:rsidRPr="004B0382">
        <w:rPr>
          <w:rFonts w:ascii="Tahoma" w:hAnsi="Tahoma" w:cs="Tahoma"/>
        </w:rPr>
        <w:t>Organisation</w:t>
      </w:r>
      <w:proofErr w:type="spellEnd"/>
      <w:r w:rsidRPr="004B0382">
        <w:rPr>
          <w:rFonts w:ascii="Tahoma" w:hAnsi="Tahoma" w:cs="Tahoma"/>
        </w:rPr>
        <w:t xml:space="preserve"> and</w:t>
      </w:r>
      <w:r>
        <w:rPr>
          <w:rFonts w:ascii="Tahoma" w:hAnsi="Tahoma" w:cs="Tahoma"/>
        </w:rPr>
        <w:t xml:space="preserve"> </w:t>
      </w:r>
      <w:r w:rsidRPr="004B0382">
        <w:rPr>
          <w:rFonts w:ascii="Tahoma" w:hAnsi="Tahoma" w:cs="Tahoma"/>
        </w:rPr>
        <w:t>copies of any documentation which may affect the partnership.</w:t>
      </w:r>
    </w:p>
    <w:p w:rsidR="004B0382" w:rsidP="00E95A1E" w:rsidRDefault="004B0382" w14:paraId="1682AC3C"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Details of the tax status of the </w:t>
      </w:r>
      <w:proofErr w:type="spellStart"/>
      <w:r w:rsidRPr="004B0382">
        <w:rPr>
          <w:rFonts w:ascii="Tahoma" w:hAnsi="Tahoma" w:cs="Tahoma"/>
        </w:rPr>
        <w:t>Organisation</w:t>
      </w:r>
      <w:proofErr w:type="spellEnd"/>
      <w:r w:rsidRPr="004B0382">
        <w:rPr>
          <w:rFonts w:ascii="Tahoma" w:hAnsi="Tahoma" w:cs="Tahoma"/>
        </w:rPr>
        <w:t>.</w:t>
      </w:r>
    </w:p>
    <w:p w:rsidR="004B0382" w:rsidP="00E95A1E" w:rsidRDefault="004B0382" w14:paraId="09B0330A"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any double tax treaty between UK and [name of country where </w:t>
      </w:r>
      <w:proofErr w:type="spellStart"/>
      <w:r w:rsidRPr="004B0382">
        <w:rPr>
          <w:rFonts w:ascii="Tahoma" w:hAnsi="Tahoma" w:cs="Tahoma"/>
        </w:rPr>
        <w:t>Organisation</w:t>
      </w:r>
      <w:proofErr w:type="spellEnd"/>
      <w:r w:rsidRPr="004B0382">
        <w:rPr>
          <w:rFonts w:ascii="Tahoma" w:hAnsi="Tahoma" w:cs="Tahoma"/>
        </w:rPr>
        <w:t xml:space="preserve"> is based].</w:t>
      </w:r>
    </w:p>
    <w:p w:rsidR="004B0382" w:rsidP="00E95A1E" w:rsidRDefault="004B0382" w14:paraId="0E58987A" w14:textId="6AE25F87">
      <w:pPr>
        <w:pStyle w:val="ListParagraph"/>
        <w:numPr>
          <w:ilvl w:val="0"/>
          <w:numId w:val="6"/>
        </w:numPr>
        <w:spacing w:before="120"/>
        <w:contextualSpacing w:val="0"/>
        <w:rPr>
          <w:rFonts w:ascii="Tahoma" w:hAnsi="Tahoma" w:cs="Tahoma"/>
        </w:rPr>
      </w:pPr>
      <w:r w:rsidRPr="004B0382">
        <w:rPr>
          <w:rFonts w:ascii="Tahoma" w:hAnsi="Tahoma" w:cs="Tahoma"/>
        </w:rPr>
        <w:lastRenderedPageBreak/>
        <w:t>Details of any exchange control or currency rules affecting payments of currency into or out of</w:t>
      </w:r>
      <w:r w:rsidR="009154A8">
        <w:rPr>
          <w:rFonts w:ascii="Tahoma" w:hAnsi="Tahoma" w:cs="Tahoma"/>
        </w:rPr>
        <w:t xml:space="preserve"> </w:t>
      </w:r>
      <w:r w:rsidRPr="004B0382">
        <w:rPr>
          <w:rFonts w:ascii="Tahoma" w:hAnsi="Tahoma" w:cs="Tahoma"/>
        </w:rPr>
        <w:t xml:space="preserve">[country where </w:t>
      </w:r>
      <w:proofErr w:type="spellStart"/>
      <w:r w:rsidRPr="004B0382">
        <w:rPr>
          <w:rFonts w:ascii="Tahoma" w:hAnsi="Tahoma" w:cs="Tahoma"/>
        </w:rPr>
        <w:t>Organisation</w:t>
      </w:r>
      <w:proofErr w:type="spellEnd"/>
      <w:r w:rsidRPr="004B0382">
        <w:rPr>
          <w:rFonts w:ascii="Tahoma" w:hAnsi="Tahoma" w:cs="Tahoma"/>
        </w:rPr>
        <w:t xml:space="preserve"> is based] whether in Great British Pounds Sterling or otherwise.</w:t>
      </w:r>
    </w:p>
    <w:p w:rsidR="004B0382" w:rsidP="00E95A1E" w:rsidRDefault="004B0382" w14:paraId="14378A0E"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Details of the financing arrangements of the </w:t>
      </w:r>
      <w:proofErr w:type="spellStart"/>
      <w:r w:rsidRPr="004B0382">
        <w:rPr>
          <w:rFonts w:ascii="Tahoma" w:hAnsi="Tahoma" w:cs="Tahoma"/>
        </w:rPr>
        <w:t>Organisation</w:t>
      </w:r>
      <w:proofErr w:type="spellEnd"/>
      <w:r w:rsidRPr="004B0382">
        <w:rPr>
          <w:rFonts w:ascii="Tahoma" w:hAnsi="Tahoma" w:cs="Tahoma"/>
        </w:rPr>
        <w:t xml:space="preserve"> including particulars of all overdrafts, loans</w:t>
      </w:r>
      <w:r>
        <w:rPr>
          <w:rFonts w:ascii="Tahoma" w:hAnsi="Tahoma" w:cs="Tahoma"/>
        </w:rPr>
        <w:t xml:space="preserve"> </w:t>
      </w:r>
      <w:r w:rsidRPr="004B0382">
        <w:rPr>
          <w:rFonts w:ascii="Tahoma" w:hAnsi="Tahoma" w:cs="Tahoma"/>
        </w:rPr>
        <w:t xml:space="preserve">and other indebtedness and facilities affecting the </w:t>
      </w:r>
      <w:proofErr w:type="spellStart"/>
      <w:r w:rsidRPr="004B0382">
        <w:rPr>
          <w:rFonts w:ascii="Tahoma" w:hAnsi="Tahoma" w:cs="Tahoma"/>
        </w:rPr>
        <w:t>Organisation</w:t>
      </w:r>
      <w:proofErr w:type="spellEnd"/>
      <w:r w:rsidRPr="004B0382">
        <w:rPr>
          <w:rFonts w:ascii="Tahoma" w:hAnsi="Tahoma" w:cs="Tahoma"/>
        </w:rPr>
        <w:t>.</w:t>
      </w:r>
      <w:r>
        <w:rPr>
          <w:rFonts w:ascii="Tahoma" w:hAnsi="Tahoma" w:cs="Tahoma"/>
        </w:rPr>
        <w:t xml:space="preserve"> </w:t>
      </w:r>
    </w:p>
    <w:p w:rsidR="004B0382" w:rsidP="00E95A1E" w:rsidRDefault="004B0382" w14:paraId="1C52F5C6"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any state or public sector funding applicable to the </w:t>
      </w:r>
      <w:proofErr w:type="spellStart"/>
      <w:r w:rsidRPr="004B0382">
        <w:rPr>
          <w:rFonts w:ascii="Tahoma" w:hAnsi="Tahoma" w:cs="Tahoma"/>
        </w:rPr>
        <w:t>Organisation</w:t>
      </w:r>
      <w:proofErr w:type="spellEnd"/>
      <w:r w:rsidRPr="004B0382">
        <w:rPr>
          <w:rFonts w:ascii="Tahoma" w:hAnsi="Tahoma" w:cs="Tahoma"/>
        </w:rPr>
        <w:t>.</w:t>
      </w:r>
    </w:p>
    <w:p w:rsidR="004B0382" w:rsidP="00E95A1E" w:rsidRDefault="004B0382" w14:paraId="789D1AE2"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all third party rights in relation to the </w:t>
      </w:r>
      <w:proofErr w:type="spellStart"/>
      <w:r w:rsidRPr="004B0382">
        <w:rPr>
          <w:rFonts w:ascii="Tahoma" w:hAnsi="Tahoma" w:cs="Tahoma"/>
        </w:rPr>
        <w:t>Organisation</w:t>
      </w:r>
      <w:proofErr w:type="spellEnd"/>
      <w:r w:rsidRPr="004B0382">
        <w:rPr>
          <w:rFonts w:ascii="Tahoma" w:hAnsi="Tahoma" w:cs="Tahoma"/>
        </w:rPr>
        <w:t xml:space="preserve"> relevant to the proposed partnership.</w:t>
      </w:r>
    </w:p>
    <w:p w:rsidR="004B0382" w:rsidP="00E95A1E" w:rsidRDefault="004B0382" w14:paraId="2F1195CF"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Confirmation that the </w:t>
      </w:r>
      <w:proofErr w:type="spellStart"/>
      <w:r w:rsidRPr="004B0382">
        <w:rPr>
          <w:rFonts w:ascii="Tahoma" w:hAnsi="Tahoma" w:cs="Tahoma"/>
        </w:rPr>
        <w:t>Organisation</w:t>
      </w:r>
      <w:proofErr w:type="spellEnd"/>
      <w:r w:rsidRPr="004B0382">
        <w:rPr>
          <w:rFonts w:ascii="Tahoma" w:hAnsi="Tahoma" w:cs="Tahoma"/>
        </w:rPr>
        <w:t xml:space="preserve"> owns all its own real property.</w:t>
      </w:r>
    </w:p>
    <w:p w:rsidR="004B0382" w:rsidP="00E95A1E" w:rsidRDefault="004B0382" w14:paraId="48DA3698"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Confirmation that the </w:t>
      </w:r>
      <w:proofErr w:type="spellStart"/>
      <w:r w:rsidRPr="004B0382">
        <w:rPr>
          <w:rFonts w:ascii="Tahoma" w:hAnsi="Tahoma" w:cs="Tahoma"/>
        </w:rPr>
        <w:t>Organisation</w:t>
      </w:r>
      <w:proofErr w:type="spellEnd"/>
      <w:r w:rsidRPr="004B0382">
        <w:rPr>
          <w:rFonts w:ascii="Tahoma" w:hAnsi="Tahoma" w:cs="Tahoma"/>
        </w:rPr>
        <w:t xml:space="preserve"> owns all intellectual property rights of its staff and employees.</w:t>
      </w:r>
    </w:p>
    <w:p w:rsidR="004B0382" w:rsidP="00E95A1E" w:rsidRDefault="004B0382" w14:paraId="10BC4FB1"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Particulars of all insurance arrangements of the </w:t>
      </w:r>
      <w:proofErr w:type="spellStart"/>
      <w:r w:rsidRPr="004B0382">
        <w:rPr>
          <w:rFonts w:ascii="Tahoma" w:hAnsi="Tahoma" w:cs="Tahoma"/>
        </w:rPr>
        <w:t>Organisation</w:t>
      </w:r>
      <w:proofErr w:type="spellEnd"/>
      <w:r w:rsidRPr="004B0382">
        <w:rPr>
          <w:rFonts w:ascii="Tahoma" w:hAnsi="Tahoma" w:cs="Tahoma"/>
        </w:rPr>
        <w:t xml:space="preserve"> relating to the proposed partnership.</w:t>
      </w:r>
    </w:p>
    <w:p w:rsidR="004B0382" w:rsidP="00E95A1E" w:rsidRDefault="004B0382" w14:paraId="54F33C1F"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any collaborations with third parties which the </w:t>
      </w:r>
      <w:proofErr w:type="spellStart"/>
      <w:r w:rsidRPr="004B0382">
        <w:rPr>
          <w:rFonts w:ascii="Tahoma" w:hAnsi="Tahoma" w:cs="Tahoma"/>
        </w:rPr>
        <w:t>Organisation</w:t>
      </w:r>
      <w:proofErr w:type="spellEnd"/>
      <w:r w:rsidRPr="004B0382">
        <w:rPr>
          <w:rFonts w:ascii="Tahoma" w:hAnsi="Tahoma" w:cs="Tahoma"/>
        </w:rPr>
        <w:t xml:space="preserve"> is currently involved with and if</w:t>
      </w:r>
      <w:r>
        <w:rPr>
          <w:rFonts w:ascii="Tahoma" w:hAnsi="Tahoma" w:cs="Tahoma"/>
        </w:rPr>
        <w:t xml:space="preserve"> </w:t>
      </w:r>
      <w:r w:rsidRPr="004B0382">
        <w:rPr>
          <w:rFonts w:ascii="Tahoma" w:hAnsi="Tahoma" w:cs="Tahoma"/>
        </w:rPr>
        <w:t>any collaborations have recently terminated, an explanation of the reasons for such termination.</w:t>
      </w:r>
    </w:p>
    <w:p w:rsidR="004B0382" w:rsidP="00E95A1E" w:rsidRDefault="004B0382" w14:paraId="209C57E7"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Details of any quotations or tenders which the </w:t>
      </w:r>
      <w:proofErr w:type="spellStart"/>
      <w:r w:rsidRPr="004B0382">
        <w:rPr>
          <w:rFonts w:ascii="Tahoma" w:hAnsi="Tahoma" w:cs="Tahoma"/>
        </w:rPr>
        <w:t>Organisation</w:t>
      </w:r>
      <w:proofErr w:type="spellEnd"/>
      <w:r w:rsidRPr="004B0382">
        <w:rPr>
          <w:rFonts w:ascii="Tahoma" w:hAnsi="Tahoma" w:cs="Tahoma"/>
        </w:rPr>
        <w:t xml:space="preserve"> has submitted which are relevant to the</w:t>
      </w:r>
      <w:r>
        <w:rPr>
          <w:rFonts w:ascii="Tahoma" w:hAnsi="Tahoma" w:cs="Tahoma"/>
        </w:rPr>
        <w:t xml:space="preserve"> </w:t>
      </w:r>
      <w:r w:rsidRPr="004B0382">
        <w:rPr>
          <w:rFonts w:ascii="Tahoma" w:hAnsi="Tahoma" w:cs="Tahoma"/>
        </w:rPr>
        <w:t>proposed partnership.</w:t>
      </w:r>
    </w:p>
    <w:p w:rsidR="004B0382" w:rsidP="00E95A1E" w:rsidRDefault="004B0382" w14:paraId="2327ABA8" w14:textId="77777777">
      <w:pPr>
        <w:pStyle w:val="ListParagraph"/>
        <w:numPr>
          <w:ilvl w:val="0"/>
          <w:numId w:val="6"/>
        </w:numPr>
        <w:spacing w:before="120"/>
        <w:contextualSpacing w:val="0"/>
        <w:rPr>
          <w:rFonts w:ascii="Tahoma" w:hAnsi="Tahoma" w:cs="Tahoma"/>
        </w:rPr>
      </w:pPr>
      <w:r w:rsidRPr="004B0382">
        <w:rPr>
          <w:rFonts w:ascii="Tahoma" w:hAnsi="Tahoma" w:cs="Tahoma"/>
        </w:rPr>
        <w:t xml:space="preserve">Copies of all permits, authorities, registrations, </w:t>
      </w:r>
      <w:proofErr w:type="spellStart"/>
      <w:r w:rsidRPr="004B0382">
        <w:rPr>
          <w:rFonts w:ascii="Tahoma" w:hAnsi="Tahoma" w:cs="Tahoma"/>
        </w:rPr>
        <w:t>licences</w:t>
      </w:r>
      <w:proofErr w:type="spellEnd"/>
      <w:r w:rsidRPr="004B0382">
        <w:rPr>
          <w:rFonts w:ascii="Tahoma" w:hAnsi="Tahoma" w:cs="Tahoma"/>
        </w:rPr>
        <w:t>, approvals and consents (whether granted by</w:t>
      </w:r>
      <w:r>
        <w:rPr>
          <w:rFonts w:ascii="Tahoma" w:hAnsi="Tahoma" w:cs="Tahoma"/>
        </w:rPr>
        <w:t xml:space="preserve"> </w:t>
      </w:r>
      <w:r w:rsidRPr="004B0382">
        <w:rPr>
          <w:rFonts w:ascii="Tahoma" w:hAnsi="Tahoma" w:cs="Tahoma"/>
        </w:rPr>
        <w:t>public or private</w:t>
      </w:r>
      <w:r>
        <w:rPr>
          <w:rFonts w:ascii="Tahoma" w:hAnsi="Tahoma" w:cs="Tahoma"/>
        </w:rPr>
        <w:t xml:space="preserve"> authorities or otherwise) held </w:t>
      </w:r>
      <w:r w:rsidRPr="004B0382">
        <w:rPr>
          <w:rFonts w:ascii="Tahoma" w:hAnsi="Tahoma" w:cs="Tahoma"/>
        </w:rPr>
        <w:t xml:space="preserve">by the </w:t>
      </w:r>
      <w:proofErr w:type="spellStart"/>
      <w:r w:rsidRPr="004B0382">
        <w:rPr>
          <w:rFonts w:ascii="Tahoma" w:hAnsi="Tahoma" w:cs="Tahoma"/>
        </w:rPr>
        <w:t>Organisation</w:t>
      </w:r>
      <w:proofErr w:type="spellEnd"/>
      <w:r w:rsidRPr="004B0382">
        <w:rPr>
          <w:rFonts w:ascii="Tahoma" w:hAnsi="Tahoma" w:cs="Tahoma"/>
        </w:rPr>
        <w:t xml:space="preserve"> and necessary to carry on both the</w:t>
      </w:r>
      <w:r>
        <w:rPr>
          <w:rFonts w:ascii="Tahoma" w:hAnsi="Tahoma" w:cs="Tahoma"/>
        </w:rPr>
        <w:t xml:space="preserve"> </w:t>
      </w:r>
      <w:proofErr w:type="spellStart"/>
      <w:r w:rsidRPr="004B0382">
        <w:rPr>
          <w:rFonts w:ascii="Tahoma" w:hAnsi="Tahoma" w:cs="Tahoma"/>
        </w:rPr>
        <w:t>Organisation</w:t>
      </w:r>
      <w:proofErr w:type="spellEnd"/>
      <w:r w:rsidRPr="004B0382">
        <w:rPr>
          <w:rFonts w:ascii="Tahoma" w:hAnsi="Tahoma" w:cs="Tahoma"/>
        </w:rPr>
        <w:t xml:space="preserve"> or the proposed partnership.</w:t>
      </w:r>
    </w:p>
    <w:p w:rsidRPr="004B0382" w:rsidR="004B0382" w:rsidP="00E95A1E" w:rsidRDefault="004B0382" w14:paraId="1372F092" w14:textId="42110C26">
      <w:pPr>
        <w:pStyle w:val="ListParagraph"/>
        <w:numPr>
          <w:ilvl w:val="0"/>
          <w:numId w:val="6"/>
        </w:numPr>
        <w:spacing w:before="120"/>
        <w:ind w:left="714" w:hanging="357"/>
        <w:contextualSpacing w:val="0"/>
        <w:rPr>
          <w:rFonts w:ascii="Tahoma" w:hAnsi="Tahoma" w:cs="Tahoma"/>
        </w:rPr>
      </w:pPr>
      <w:r w:rsidRPr="004B0382">
        <w:rPr>
          <w:rFonts w:ascii="Tahoma" w:hAnsi="Tahoma" w:cs="Tahoma"/>
        </w:rPr>
        <w:t>Details of any of the following which is current, or which is known to be pending, threatened or</w:t>
      </w:r>
      <w:r>
        <w:rPr>
          <w:rFonts w:ascii="Tahoma" w:hAnsi="Tahoma" w:cs="Tahoma"/>
        </w:rPr>
        <w:t xml:space="preserve"> </w:t>
      </w:r>
      <w:r w:rsidRPr="004B0382">
        <w:rPr>
          <w:rFonts w:ascii="Tahoma" w:hAnsi="Tahoma" w:cs="Tahoma"/>
        </w:rPr>
        <w:t xml:space="preserve">possible in relation to the </w:t>
      </w:r>
      <w:proofErr w:type="spellStart"/>
      <w:r w:rsidRPr="004B0382">
        <w:rPr>
          <w:rFonts w:ascii="Tahoma" w:hAnsi="Tahoma" w:cs="Tahoma"/>
        </w:rPr>
        <w:t>Organisation</w:t>
      </w:r>
      <w:proofErr w:type="spellEnd"/>
      <w:r w:rsidRPr="004B0382">
        <w:rPr>
          <w:rFonts w:ascii="Tahoma" w:hAnsi="Tahoma" w:cs="Tahoma"/>
        </w:rPr>
        <w:t xml:space="preserve"> or the proposed partnership:</w:t>
      </w:r>
    </w:p>
    <w:p w:rsidRPr="004B0382" w:rsidR="004B0382" w:rsidP="00E95A1E" w:rsidRDefault="004B0382" w14:paraId="1BDC29F1" w14:textId="6841C7B5">
      <w:pPr>
        <w:pStyle w:val="ListParagraph"/>
        <w:numPr>
          <w:ilvl w:val="1"/>
          <w:numId w:val="6"/>
        </w:numPr>
        <w:spacing w:before="120"/>
        <w:contextualSpacing w:val="0"/>
        <w:rPr>
          <w:rFonts w:ascii="Tahoma" w:hAnsi="Tahoma" w:cs="Tahoma"/>
        </w:rPr>
      </w:pPr>
      <w:r w:rsidRPr="004B0382">
        <w:rPr>
          <w:rFonts w:ascii="Tahoma" w:hAnsi="Tahoma" w:cs="Tahoma"/>
        </w:rPr>
        <w:t xml:space="preserve">any litigation or arbitration proceedings (whether as claimant or </w:t>
      </w:r>
    </w:p>
    <w:p w:rsidRPr="004B0382" w:rsidR="004B0382" w:rsidP="00E95A1E" w:rsidRDefault="004B0382" w14:paraId="3B83C68A" w14:textId="230BEEFD">
      <w:pPr>
        <w:pStyle w:val="ListParagraph"/>
        <w:spacing w:before="120"/>
        <w:ind w:left="1440"/>
        <w:contextualSpacing w:val="0"/>
        <w:rPr>
          <w:rFonts w:ascii="Tahoma" w:hAnsi="Tahoma" w:cs="Tahoma"/>
        </w:rPr>
      </w:pPr>
      <w:r w:rsidRPr="004B0382">
        <w:rPr>
          <w:rFonts w:ascii="Tahoma" w:hAnsi="Tahoma" w:cs="Tahoma"/>
        </w:rPr>
        <w:t>defendant);</w:t>
      </w:r>
    </w:p>
    <w:p w:rsidRPr="004B0382" w:rsidR="004B0382" w:rsidP="00E95A1E" w:rsidRDefault="004B0382" w14:paraId="49646A22" w14:textId="3A84FC6A">
      <w:pPr>
        <w:spacing w:before="120"/>
        <w:ind w:firstLine="720"/>
        <w:rPr>
          <w:rFonts w:ascii="Tahoma" w:hAnsi="Tahoma" w:cs="Tahoma"/>
        </w:rPr>
      </w:pPr>
      <w:r w:rsidRPr="004B0382">
        <w:rPr>
          <w:rFonts w:ascii="Tahoma" w:hAnsi="Tahoma" w:cs="Tahoma"/>
        </w:rPr>
        <w:t>21.2</w:t>
      </w:r>
      <w:r w:rsidR="00E95A1E">
        <w:rPr>
          <w:rFonts w:ascii="Tahoma" w:hAnsi="Tahoma" w:cs="Tahoma"/>
        </w:rPr>
        <w:t xml:space="preserve">  </w:t>
      </w:r>
      <w:r w:rsidRPr="004B0382">
        <w:rPr>
          <w:rFonts w:ascii="Tahoma" w:hAnsi="Tahoma" w:cs="Tahoma"/>
        </w:rPr>
        <w:t xml:space="preserve"> any prosecution; and</w:t>
      </w:r>
    </w:p>
    <w:p w:rsidR="004B0382" w:rsidP="00E95A1E" w:rsidRDefault="004B0382" w14:paraId="5A8315DE" w14:textId="596D3818">
      <w:pPr>
        <w:spacing w:before="120"/>
        <w:ind w:firstLine="720"/>
        <w:rPr>
          <w:rFonts w:ascii="Tahoma" w:hAnsi="Tahoma" w:cs="Tahoma"/>
        </w:rPr>
      </w:pPr>
      <w:r w:rsidRPr="004B0382">
        <w:rPr>
          <w:rFonts w:ascii="Tahoma" w:hAnsi="Tahoma" w:cs="Tahoma"/>
        </w:rPr>
        <w:t>21.3</w:t>
      </w:r>
      <w:r w:rsidR="00E95A1E">
        <w:rPr>
          <w:rFonts w:ascii="Tahoma" w:hAnsi="Tahoma" w:cs="Tahoma"/>
        </w:rPr>
        <w:t xml:space="preserve">  </w:t>
      </w:r>
      <w:r w:rsidRPr="004B0382">
        <w:rPr>
          <w:rFonts w:ascii="Tahoma" w:hAnsi="Tahoma" w:cs="Tahoma"/>
        </w:rPr>
        <w:t xml:space="preserve"> any investigation or inquiry by a governmental or official body.</w:t>
      </w:r>
    </w:p>
    <w:p w:rsidR="004B0382" w:rsidP="00E95A1E" w:rsidRDefault="00E95A1E" w14:paraId="091C0F5B" w14:textId="22FAC247">
      <w:pPr>
        <w:spacing w:before="120"/>
        <w:ind w:left="714"/>
        <w:rPr>
          <w:rFonts w:ascii="Tahoma" w:hAnsi="Tahoma" w:cs="Tahoma"/>
        </w:rPr>
      </w:pPr>
      <w:r>
        <w:rPr>
          <w:rFonts w:ascii="Tahoma" w:hAnsi="Tahoma" w:cs="Tahoma"/>
        </w:rPr>
        <w:t xml:space="preserve">22. </w:t>
      </w:r>
      <w:r w:rsidRPr="004B0382" w:rsidR="004B0382">
        <w:rPr>
          <w:rFonts w:ascii="Tahoma" w:hAnsi="Tahoma" w:cs="Tahoma"/>
        </w:rPr>
        <w:t>Details of all relevant grants, subsidies, payments or allowances taken out by or granted to the</w:t>
      </w:r>
      <w:r w:rsidR="004B0382">
        <w:rPr>
          <w:rFonts w:ascii="Tahoma" w:hAnsi="Tahoma" w:cs="Tahoma"/>
        </w:rPr>
        <w:t xml:space="preserve"> </w:t>
      </w:r>
      <w:proofErr w:type="spellStart"/>
      <w:r w:rsidRPr="004B0382" w:rsidR="004B0382">
        <w:rPr>
          <w:rFonts w:ascii="Tahoma" w:hAnsi="Tahoma" w:cs="Tahoma"/>
        </w:rPr>
        <w:t>Organisation</w:t>
      </w:r>
      <w:proofErr w:type="spellEnd"/>
      <w:r w:rsidRPr="004B0382" w:rsidR="004B0382">
        <w:rPr>
          <w:rFonts w:ascii="Tahoma" w:hAnsi="Tahoma" w:cs="Tahoma"/>
        </w:rPr>
        <w:t xml:space="preserve"> in relati</w:t>
      </w:r>
      <w:r w:rsidR="004B0382">
        <w:rPr>
          <w:rFonts w:ascii="Tahoma" w:hAnsi="Tahoma" w:cs="Tahoma"/>
        </w:rPr>
        <w:t>on to the proposed partnership.</w:t>
      </w:r>
    </w:p>
    <w:p w:rsidRPr="004B0382" w:rsidR="004B0382" w:rsidP="00E95A1E" w:rsidRDefault="004B0382" w14:paraId="4F267D0C" w14:textId="3F9BCD2E">
      <w:pPr>
        <w:spacing w:before="120"/>
        <w:ind w:left="714"/>
        <w:rPr>
          <w:rFonts w:ascii="Tahoma" w:hAnsi="Tahoma" w:cs="Tahoma"/>
        </w:rPr>
      </w:pPr>
      <w:r>
        <w:rPr>
          <w:rFonts w:ascii="Tahoma" w:hAnsi="Tahoma" w:cs="Tahoma"/>
        </w:rPr>
        <w:t xml:space="preserve">23. </w:t>
      </w:r>
      <w:r w:rsidRPr="004B0382">
        <w:rPr>
          <w:rFonts w:ascii="Tahoma" w:hAnsi="Tahoma" w:cs="Tahoma"/>
        </w:rPr>
        <w:t>Other than as required elsewhere in this questionnaire, please provide d</w:t>
      </w:r>
      <w:r w:rsidR="00E95A1E">
        <w:rPr>
          <w:rFonts w:ascii="Tahoma" w:hAnsi="Tahoma" w:cs="Tahoma"/>
        </w:rPr>
        <w:t xml:space="preserve">etails of any liabilities which </w:t>
      </w:r>
      <w:r w:rsidRPr="004B0382">
        <w:rPr>
          <w:rFonts w:ascii="Tahoma" w:hAnsi="Tahoma" w:cs="Tahoma"/>
        </w:rPr>
        <w:t xml:space="preserve">are relevant to the </w:t>
      </w:r>
      <w:proofErr w:type="spellStart"/>
      <w:r w:rsidRPr="004B0382">
        <w:rPr>
          <w:rFonts w:ascii="Tahoma" w:hAnsi="Tahoma" w:cs="Tahoma"/>
        </w:rPr>
        <w:t>Organisation</w:t>
      </w:r>
      <w:proofErr w:type="spellEnd"/>
      <w:r w:rsidRPr="004B0382">
        <w:rPr>
          <w:rFonts w:ascii="Tahoma" w:hAnsi="Tahoma" w:cs="Tahoma"/>
        </w:rPr>
        <w:t xml:space="preserve"> or the proposed partnership.</w:t>
      </w:r>
    </w:p>
    <w:p w:rsidRPr="004B0382" w:rsidR="004B0382" w:rsidP="00E95A1E" w:rsidRDefault="004B0382" w14:paraId="12981918" w14:textId="77777777">
      <w:pPr>
        <w:spacing w:before="120"/>
        <w:ind w:left="714"/>
        <w:rPr>
          <w:rFonts w:ascii="Tahoma" w:hAnsi="Tahoma" w:cs="Tahoma"/>
        </w:rPr>
      </w:pPr>
      <w:r w:rsidRPr="004B0382">
        <w:rPr>
          <w:rFonts w:ascii="Tahoma" w:hAnsi="Tahoma" w:cs="Tahoma"/>
        </w:rPr>
        <w:t xml:space="preserve">24. Details of any data protection requirements relevant to the </w:t>
      </w:r>
      <w:proofErr w:type="spellStart"/>
      <w:r w:rsidRPr="004B0382">
        <w:rPr>
          <w:rFonts w:ascii="Tahoma" w:hAnsi="Tahoma" w:cs="Tahoma"/>
        </w:rPr>
        <w:t>Organisation</w:t>
      </w:r>
      <w:proofErr w:type="spellEnd"/>
      <w:r w:rsidRPr="004B0382">
        <w:rPr>
          <w:rFonts w:ascii="Tahoma" w:hAnsi="Tahoma" w:cs="Tahoma"/>
        </w:rPr>
        <w:t xml:space="preserve"> or the proposed partnership.</w:t>
      </w:r>
    </w:p>
    <w:p w:rsidR="00E95A1E" w:rsidP="004B0382" w:rsidRDefault="00E95A1E" w14:paraId="4B8ABE3F" w14:textId="77777777">
      <w:pPr>
        <w:rPr>
          <w:rFonts w:ascii="Tahoma" w:hAnsi="Tahoma" w:cs="Tahoma"/>
        </w:rPr>
      </w:pPr>
    </w:p>
    <w:p w:rsidRPr="00E95A1E" w:rsidR="004B0382" w:rsidP="004B0382" w:rsidRDefault="004B0382" w14:paraId="7054563F" w14:textId="430C2F76">
      <w:pPr>
        <w:rPr>
          <w:rFonts w:ascii="Tahoma" w:hAnsi="Tahoma" w:cs="Tahoma"/>
          <w:b/>
        </w:rPr>
      </w:pPr>
      <w:r w:rsidRPr="00E95A1E">
        <w:rPr>
          <w:rFonts w:ascii="Tahoma" w:hAnsi="Tahoma" w:cs="Tahoma"/>
          <w:b/>
        </w:rPr>
        <w:t>Please provide all information in the English language and transl</w:t>
      </w:r>
      <w:r w:rsidRPr="00E95A1E" w:rsidR="00E95A1E">
        <w:rPr>
          <w:rFonts w:ascii="Tahoma" w:hAnsi="Tahoma" w:cs="Tahoma"/>
          <w:b/>
        </w:rPr>
        <w:t xml:space="preserve">ations of relevant documents in </w:t>
      </w:r>
      <w:r w:rsidRPr="00E95A1E">
        <w:rPr>
          <w:rFonts w:ascii="Tahoma" w:hAnsi="Tahoma" w:cs="Tahoma"/>
          <w:b/>
        </w:rPr>
        <w:t>English if necessary</w:t>
      </w:r>
    </w:p>
    <w:sectPr w:rsidRPr="00E95A1E" w:rsidR="004B038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B85"/>
    <w:multiLevelType w:val="hybridMultilevel"/>
    <w:tmpl w:val="BBD8E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303BC5"/>
    <w:multiLevelType w:val="hybridMultilevel"/>
    <w:tmpl w:val="790E9FFE"/>
    <w:lvl w:ilvl="0" w:tplc="F5509BE4">
      <w:start w:val="5"/>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D24A77"/>
    <w:multiLevelType w:val="hybridMultilevel"/>
    <w:tmpl w:val="D9C4F04E"/>
    <w:lvl w:ilvl="0" w:tplc="63BE0A3C">
      <w:start w:val="4"/>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B836B0"/>
    <w:multiLevelType w:val="multilevel"/>
    <w:tmpl w:val="7AEAE162"/>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4" w15:restartNumberingAfterBreak="0">
    <w:nsid w:val="37DF2681"/>
    <w:multiLevelType w:val="hybridMultilevel"/>
    <w:tmpl w:val="EA3E091C"/>
    <w:lvl w:ilvl="0" w:tplc="83AA7786">
      <w:start w:val="28"/>
      <w:numFmt w:val="bullet"/>
      <w:lvlText w:val="-"/>
      <w:lvlJc w:val="left"/>
      <w:pPr>
        <w:ind w:left="720" w:hanging="360"/>
      </w:pPr>
      <w:rPr>
        <w:rFonts w:hint="default" w:ascii="Tahoma" w:hAnsi="Tahoma" w:eastAsia="Calibri"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81419C"/>
    <w:multiLevelType w:val="multilevel"/>
    <w:tmpl w:val="7D2C9F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20"/>
    <w:rsid w:val="00060CBC"/>
    <w:rsid w:val="000A5FD4"/>
    <w:rsid w:val="000C7781"/>
    <w:rsid w:val="000D0575"/>
    <w:rsid w:val="000F13BB"/>
    <w:rsid w:val="000F44FF"/>
    <w:rsid w:val="00123742"/>
    <w:rsid w:val="001C4AAE"/>
    <w:rsid w:val="002629C1"/>
    <w:rsid w:val="00294B3A"/>
    <w:rsid w:val="002F5111"/>
    <w:rsid w:val="00324220"/>
    <w:rsid w:val="00330E64"/>
    <w:rsid w:val="0033547C"/>
    <w:rsid w:val="00383824"/>
    <w:rsid w:val="003B7244"/>
    <w:rsid w:val="003C60CD"/>
    <w:rsid w:val="003D226C"/>
    <w:rsid w:val="004353D2"/>
    <w:rsid w:val="004B0382"/>
    <w:rsid w:val="00524128"/>
    <w:rsid w:val="006579A5"/>
    <w:rsid w:val="00670B1C"/>
    <w:rsid w:val="006D33D1"/>
    <w:rsid w:val="006F5FE2"/>
    <w:rsid w:val="007D5A27"/>
    <w:rsid w:val="007E7552"/>
    <w:rsid w:val="008058BB"/>
    <w:rsid w:val="00814181"/>
    <w:rsid w:val="008630C3"/>
    <w:rsid w:val="008A4FF1"/>
    <w:rsid w:val="009154A8"/>
    <w:rsid w:val="00930709"/>
    <w:rsid w:val="0093084F"/>
    <w:rsid w:val="00A15114"/>
    <w:rsid w:val="00A47DC4"/>
    <w:rsid w:val="00A5004C"/>
    <w:rsid w:val="00A716FE"/>
    <w:rsid w:val="00A75409"/>
    <w:rsid w:val="00AB083C"/>
    <w:rsid w:val="00B0169E"/>
    <w:rsid w:val="00B31128"/>
    <w:rsid w:val="00B8603F"/>
    <w:rsid w:val="00BD779C"/>
    <w:rsid w:val="00BF2E81"/>
    <w:rsid w:val="00BF31F6"/>
    <w:rsid w:val="00C438A3"/>
    <w:rsid w:val="00C52441"/>
    <w:rsid w:val="00C771C0"/>
    <w:rsid w:val="00CA2ADA"/>
    <w:rsid w:val="00CF0D28"/>
    <w:rsid w:val="00D218A3"/>
    <w:rsid w:val="00E95A1E"/>
    <w:rsid w:val="00EB3376"/>
    <w:rsid w:val="00EB3F54"/>
    <w:rsid w:val="00F03D7F"/>
    <w:rsid w:val="00F54F93"/>
    <w:rsid w:val="00FD4CE4"/>
    <w:rsid w:val="00FF10E6"/>
    <w:rsid w:val="0B4B7FAB"/>
    <w:rsid w:val="5F678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312C"/>
  <w15:chartTrackingRefBased/>
  <w15:docId w15:val="{F0E2AE83-E0A2-4F64-8AEF-BB1C6005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4220"/>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324220"/>
    <w:pPr>
      <w:ind w:left="720"/>
      <w:contextualSpacing/>
    </w:pPr>
  </w:style>
  <w:style w:type="table" w:styleId="TableGrid">
    <w:name w:val="Table Grid"/>
    <w:basedOn w:val="TableNormal"/>
    <w:uiPriority w:val="59"/>
    <w:rsid w:val="00324220"/>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8141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4181"/>
    <w:rPr>
      <w:rFonts w:ascii="Segoe UI" w:hAnsi="Segoe UI" w:eastAsia="Times New Roman" w:cs="Segoe UI"/>
      <w:sz w:val="18"/>
      <w:szCs w:val="18"/>
      <w:lang w:val="en-US"/>
    </w:rPr>
  </w:style>
  <w:style w:type="character" w:styleId="CommentReference">
    <w:name w:val="annotation reference"/>
    <w:basedOn w:val="DefaultParagraphFont"/>
    <w:uiPriority w:val="99"/>
    <w:semiHidden/>
    <w:unhideWhenUsed/>
    <w:rsid w:val="000F13BB"/>
    <w:rPr>
      <w:sz w:val="16"/>
      <w:szCs w:val="16"/>
    </w:rPr>
  </w:style>
  <w:style w:type="paragraph" w:styleId="CommentText">
    <w:name w:val="annotation text"/>
    <w:basedOn w:val="Normal"/>
    <w:link w:val="CommentTextChar"/>
    <w:uiPriority w:val="99"/>
    <w:semiHidden/>
    <w:unhideWhenUsed/>
    <w:rsid w:val="000F13BB"/>
    <w:rPr>
      <w:sz w:val="20"/>
      <w:szCs w:val="20"/>
    </w:rPr>
  </w:style>
  <w:style w:type="character" w:styleId="CommentTextChar" w:customStyle="1">
    <w:name w:val="Comment Text Char"/>
    <w:basedOn w:val="DefaultParagraphFont"/>
    <w:link w:val="CommentText"/>
    <w:uiPriority w:val="99"/>
    <w:semiHidden/>
    <w:rsid w:val="000F13BB"/>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13BB"/>
    <w:rPr>
      <w:b/>
      <w:bCs/>
    </w:rPr>
  </w:style>
  <w:style w:type="character" w:styleId="CommentSubjectChar" w:customStyle="1">
    <w:name w:val="Comment Subject Char"/>
    <w:basedOn w:val="CommentTextChar"/>
    <w:link w:val="CommentSubject"/>
    <w:uiPriority w:val="99"/>
    <w:semiHidden/>
    <w:rsid w:val="000F13BB"/>
    <w:rPr>
      <w:rFonts w:ascii="Times New Roman" w:hAnsi="Times New Roman" w:eastAsia="Times New Roman" w:cs="Times New Roman"/>
      <w:b/>
      <w:bCs/>
      <w:sz w:val="20"/>
      <w:szCs w:val="20"/>
      <w:lang w:val="en-US"/>
    </w:rPr>
  </w:style>
  <w:style w:type="character" w:styleId="Hyperlink">
    <w:name w:val="Hyperlink"/>
    <w:basedOn w:val="DefaultParagraphFont"/>
    <w:uiPriority w:val="99"/>
    <w:unhideWhenUsed/>
    <w:rsid w:val="004353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nfo.worldbank.org/governance/wgi/"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hyperlink" Target="https://countryeconomy.com/indicator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f8f8d286f641b87b8ecb65b468064e3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e56634365e5746e4752cb0d0eea1ee6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d2b17d-b0e8-4b3c-9e0a-368165af911f}"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DEF6BF-6494-4AA0-811F-B52E0FB05316}"/>
</file>

<file path=customXml/itemProps2.xml><?xml version="1.0" encoding="utf-8"?>
<ds:datastoreItem xmlns:ds="http://schemas.openxmlformats.org/officeDocument/2006/customXml" ds:itemID="{177F94D7-38E9-442C-8E88-78807BEE18DC}">
  <ds:schemaRefs>
    <ds:schemaRef ds:uri="http://schemas.microsoft.com/sharepoint/v3/contenttype/forms"/>
  </ds:schemaRefs>
</ds:datastoreItem>
</file>

<file path=customXml/itemProps3.xml><?xml version="1.0" encoding="utf-8"?>
<ds:datastoreItem xmlns:ds="http://schemas.openxmlformats.org/officeDocument/2006/customXml" ds:itemID="{D34B2346-CB89-4072-9798-065CD0A7CD2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Thomas</dc:creator>
  <cp:keywords/>
  <dc:description/>
  <cp:lastModifiedBy>Sarah Jackson (Staff)</cp:lastModifiedBy>
  <cp:revision>8</cp:revision>
  <cp:lastPrinted>2020-07-03T16:37:00Z</cp:lastPrinted>
  <dcterms:created xsi:type="dcterms:W3CDTF">2023-01-16T09:04:00Z</dcterms:created>
  <dcterms:modified xsi:type="dcterms:W3CDTF">2023-03-16T15:57:30Z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ies>
</file>