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43"/>
        <w:gridCol w:w="1973"/>
      </w:tblGrid>
      <w:tr w:rsidR="00C23661" w:rsidRPr="006D640D" w14:paraId="2627D3BA" w14:textId="77777777" w:rsidTr="00C23661">
        <w:tc>
          <w:tcPr>
            <w:tcW w:w="7043" w:type="dxa"/>
            <w:shd w:val="clear" w:color="auto" w:fill="auto"/>
          </w:tcPr>
          <w:p w14:paraId="202704BF" w14:textId="77777777" w:rsidR="00C23661" w:rsidRPr="006D640D" w:rsidRDefault="00C23661" w:rsidP="00B85990">
            <w:pPr>
              <w:spacing w:before="120"/>
              <w:rPr>
                <w:rFonts w:ascii="Tahoma" w:hAnsi="Tahoma" w:cs="Tahoma"/>
                <w:b/>
                <w:sz w:val="24"/>
                <w:szCs w:val="24"/>
              </w:rPr>
            </w:pPr>
            <w:bookmarkStart w:id="0" w:name="_GoBack"/>
            <w:bookmarkEnd w:id="0"/>
            <w:r w:rsidRPr="006D640D">
              <w:rPr>
                <w:rFonts w:ascii="Tahoma" w:hAnsi="Tahoma" w:cs="Tahoma"/>
                <w:b/>
                <w:sz w:val="24"/>
                <w:szCs w:val="24"/>
              </w:rPr>
              <w:t>Programme Proposal</w:t>
            </w:r>
          </w:p>
          <w:p w14:paraId="13EDD1E1" w14:textId="77777777" w:rsidR="00C23661" w:rsidRPr="006D640D" w:rsidRDefault="00C23661" w:rsidP="00B85990">
            <w:pPr>
              <w:rPr>
                <w:rFonts w:ascii="Tahoma" w:hAnsi="Tahoma" w:cs="Tahoma"/>
                <w:b/>
                <w:sz w:val="24"/>
                <w:szCs w:val="24"/>
              </w:rPr>
            </w:pPr>
            <w:r w:rsidRPr="006D640D">
              <w:rPr>
                <w:rFonts w:ascii="Tahoma" w:hAnsi="Tahoma" w:cs="Tahoma"/>
                <w:b/>
                <w:sz w:val="24"/>
                <w:szCs w:val="24"/>
              </w:rPr>
              <w:t>Version 2020:1</w:t>
            </w:r>
          </w:p>
          <w:p w14:paraId="25996AF3" w14:textId="77777777" w:rsidR="00C23661" w:rsidRPr="006D640D" w:rsidRDefault="00C23661" w:rsidP="00B85990">
            <w:pPr>
              <w:rPr>
                <w:rFonts w:ascii="Tahoma" w:hAnsi="Tahoma" w:cs="Tahoma"/>
                <w:b/>
                <w:sz w:val="24"/>
                <w:szCs w:val="24"/>
                <w:lang w:val="cy-GB"/>
              </w:rPr>
            </w:pPr>
          </w:p>
        </w:tc>
        <w:tc>
          <w:tcPr>
            <w:tcW w:w="1973" w:type="dxa"/>
          </w:tcPr>
          <w:p w14:paraId="09A8A753" w14:textId="77777777" w:rsidR="00C23661" w:rsidRPr="006D640D" w:rsidRDefault="00C23661" w:rsidP="00B85990">
            <w:pPr>
              <w:rPr>
                <w:rFonts w:ascii="Tahoma" w:hAnsi="Tahoma" w:cs="Tahoma"/>
                <w:sz w:val="24"/>
                <w:szCs w:val="24"/>
                <w:lang w:val="cy-GB"/>
              </w:rPr>
            </w:pPr>
            <w:r w:rsidRPr="006D640D">
              <w:rPr>
                <w:rFonts w:ascii="Tahoma" w:hAnsi="Tahoma" w:cs="Tahoma"/>
                <w:noProof/>
                <w:sz w:val="24"/>
                <w:szCs w:val="24"/>
                <w:lang w:eastAsia="en-GB"/>
              </w:rPr>
              <w:drawing>
                <wp:inline distT="0" distB="0" distL="0" distR="0" wp14:anchorId="677A21D5" wp14:editId="5370D566">
                  <wp:extent cx="1085850" cy="762000"/>
                  <wp:effectExtent l="0" t="0" r="0" b="0"/>
                  <wp:docPr id="27" name="Picture 27" descr="Description: A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1_RGB"/>
                          <pic:cNvPicPr>
                            <a:picLocks noChangeAspect="1" noChangeArrowheads="1"/>
                          </pic:cNvPicPr>
                        </pic:nvPicPr>
                        <pic:blipFill>
                          <a:blip r:embed="rId8" cstate="print"/>
                          <a:srcRect/>
                          <a:stretch>
                            <a:fillRect/>
                          </a:stretch>
                        </pic:blipFill>
                        <pic:spPr bwMode="auto">
                          <a:xfrm>
                            <a:off x="0" y="0"/>
                            <a:ext cx="1085850" cy="762000"/>
                          </a:xfrm>
                          <a:prstGeom prst="rect">
                            <a:avLst/>
                          </a:prstGeom>
                          <a:noFill/>
                          <a:ln w="9525">
                            <a:noFill/>
                            <a:miter lim="800000"/>
                            <a:headEnd/>
                            <a:tailEnd/>
                          </a:ln>
                        </pic:spPr>
                      </pic:pic>
                    </a:graphicData>
                  </a:graphic>
                </wp:inline>
              </w:drawing>
            </w:r>
          </w:p>
        </w:tc>
      </w:tr>
      <w:tr w:rsidR="00C23661" w:rsidRPr="006D640D" w14:paraId="48FCF24F" w14:textId="77777777" w:rsidTr="00C23661">
        <w:trPr>
          <w:trHeight w:val="567"/>
        </w:trPr>
        <w:tc>
          <w:tcPr>
            <w:tcW w:w="9016" w:type="dxa"/>
            <w:gridSpan w:val="2"/>
            <w:tcBorders>
              <w:top w:val="single" w:sz="4" w:space="0" w:color="auto"/>
              <w:bottom w:val="single" w:sz="4" w:space="0" w:color="auto"/>
            </w:tcBorders>
            <w:shd w:val="clear" w:color="auto" w:fill="auto"/>
          </w:tcPr>
          <w:p w14:paraId="60F23F5D" w14:textId="77777777" w:rsidR="00C23661" w:rsidRPr="006D640D" w:rsidRDefault="00C23661" w:rsidP="00B85990">
            <w:pPr>
              <w:spacing w:before="120"/>
              <w:rPr>
                <w:rFonts w:ascii="Tahoma" w:hAnsi="Tahoma" w:cs="Tahoma"/>
                <w:iCs/>
                <w:sz w:val="24"/>
                <w:szCs w:val="24"/>
              </w:rPr>
            </w:pPr>
            <w:r w:rsidRPr="006D640D">
              <w:rPr>
                <w:rFonts w:ascii="Tahoma" w:hAnsi="Tahoma" w:cs="Tahoma"/>
                <w:iCs/>
                <w:sz w:val="24"/>
                <w:szCs w:val="24"/>
              </w:rPr>
              <w:t>The Programme Proposal must be submitted to your College Planning “account manager” by the end of August, for new programmes intended to admit students two year later. The Academic Strategy Group will consider strategic approval of new programme proposals at its September meeting.</w:t>
            </w:r>
          </w:p>
          <w:p w14:paraId="4875C6D9" w14:textId="77777777" w:rsidR="00C23661" w:rsidRPr="006D640D" w:rsidRDefault="00C23661" w:rsidP="00B85990">
            <w:pPr>
              <w:spacing w:before="120"/>
              <w:rPr>
                <w:rFonts w:ascii="Tahoma" w:hAnsi="Tahoma" w:cs="Tahoma"/>
                <w:iCs/>
                <w:sz w:val="24"/>
                <w:szCs w:val="24"/>
              </w:rPr>
            </w:pPr>
            <w:r w:rsidRPr="006D640D">
              <w:rPr>
                <w:rFonts w:ascii="Tahoma" w:hAnsi="Tahoma" w:cs="Tahoma"/>
                <w:iCs/>
                <w:sz w:val="24"/>
                <w:szCs w:val="24"/>
              </w:rPr>
              <w:t xml:space="preserve">For detailed information on the process for approval of new programmes, please refer to Code 08: Programme Approval, Monitoring and Review. </w:t>
            </w:r>
          </w:p>
          <w:p w14:paraId="695A5A88" w14:textId="77777777" w:rsidR="00C23661" w:rsidRPr="006D640D" w:rsidRDefault="00C23661" w:rsidP="00B85990">
            <w:pPr>
              <w:spacing w:before="120"/>
              <w:rPr>
                <w:rFonts w:ascii="Tahoma" w:hAnsi="Tahoma" w:cs="Tahoma"/>
                <w:iCs/>
                <w:sz w:val="24"/>
                <w:szCs w:val="24"/>
              </w:rPr>
            </w:pPr>
            <w:r w:rsidRPr="006D640D">
              <w:rPr>
                <w:rFonts w:ascii="Tahoma" w:hAnsi="Tahoma" w:cs="Tahoma"/>
                <w:iCs/>
                <w:sz w:val="24"/>
                <w:szCs w:val="24"/>
              </w:rPr>
              <w:t>The following support is available to assist with compiling the necessary information:</w:t>
            </w:r>
          </w:p>
          <w:p w14:paraId="4A4FFC3B" w14:textId="77777777" w:rsidR="00C23661" w:rsidRPr="006D640D" w:rsidRDefault="00C23661" w:rsidP="00C23661">
            <w:pPr>
              <w:pStyle w:val="ListParagraph"/>
              <w:numPr>
                <w:ilvl w:val="0"/>
                <w:numId w:val="7"/>
              </w:numPr>
              <w:spacing w:before="60" w:after="60"/>
              <w:ind w:hanging="357"/>
              <w:contextualSpacing w:val="0"/>
              <w:rPr>
                <w:rFonts w:ascii="Tahoma" w:hAnsi="Tahoma" w:cs="Tahoma"/>
                <w:iCs/>
                <w:sz w:val="24"/>
                <w:szCs w:val="24"/>
              </w:rPr>
            </w:pPr>
            <w:r w:rsidRPr="006D640D">
              <w:rPr>
                <w:rFonts w:ascii="Tahoma" w:hAnsi="Tahoma" w:cs="Tahoma"/>
                <w:iCs/>
                <w:sz w:val="24"/>
                <w:szCs w:val="24"/>
              </w:rPr>
              <w:t>College planning “account manager”:</w:t>
            </w:r>
          </w:p>
          <w:p w14:paraId="798C41B1" w14:textId="77777777" w:rsidR="00C23661" w:rsidRPr="006D640D" w:rsidRDefault="00C23661" w:rsidP="00C23661">
            <w:pPr>
              <w:pStyle w:val="ListParagraph"/>
              <w:numPr>
                <w:ilvl w:val="1"/>
                <w:numId w:val="7"/>
              </w:numPr>
              <w:spacing w:before="60" w:after="60"/>
              <w:ind w:left="873" w:hanging="426"/>
              <w:contextualSpacing w:val="0"/>
              <w:rPr>
                <w:rFonts w:ascii="Tahoma" w:hAnsi="Tahoma" w:cs="Tahoma"/>
                <w:iCs/>
                <w:sz w:val="24"/>
                <w:szCs w:val="24"/>
              </w:rPr>
            </w:pPr>
            <w:r w:rsidRPr="006D640D">
              <w:rPr>
                <w:rFonts w:ascii="Tahoma" w:hAnsi="Tahoma" w:cs="Tahoma"/>
                <w:iCs/>
                <w:sz w:val="24"/>
                <w:szCs w:val="24"/>
              </w:rPr>
              <w:t>Strategic alignment (B1)</w:t>
            </w:r>
          </w:p>
          <w:p w14:paraId="14C11079" w14:textId="77777777" w:rsidR="00C23661" w:rsidRPr="006D640D" w:rsidRDefault="00C23661" w:rsidP="00C23661">
            <w:pPr>
              <w:pStyle w:val="ListParagraph"/>
              <w:numPr>
                <w:ilvl w:val="1"/>
                <w:numId w:val="7"/>
              </w:numPr>
              <w:spacing w:before="60" w:after="60"/>
              <w:ind w:left="873" w:hanging="426"/>
              <w:contextualSpacing w:val="0"/>
              <w:rPr>
                <w:rFonts w:ascii="Tahoma" w:hAnsi="Tahoma" w:cs="Tahoma"/>
                <w:iCs/>
                <w:sz w:val="24"/>
                <w:szCs w:val="24"/>
              </w:rPr>
            </w:pPr>
            <w:r w:rsidRPr="006D640D">
              <w:rPr>
                <w:rFonts w:ascii="Tahoma" w:hAnsi="Tahoma" w:cs="Tahoma"/>
                <w:iCs/>
                <w:sz w:val="24"/>
                <w:szCs w:val="24"/>
              </w:rPr>
              <w:t>Market context (B2)</w:t>
            </w:r>
          </w:p>
          <w:p w14:paraId="4DA1BE75" w14:textId="77777777" w:rsidR="00C23661" w:rsidRPr="006D640D" w:rsidRDefault="00C23661" w:rsidP="00C23661">
            <w:pPr>
              <w:pStyle w:val="ListParagraph"/>
              <w:numPr>
                <w:ilvl w:val="1"/>
                <w:numId w:val="7"/>
              </w:numPr>
              <w:spacing w:before="60" w:after="60"/>
              <w:ind w:left="873" w:hanging="426"/>
              <w:contextualSpacing w:val="0"/>
              <w:rPr>
                <w:rFonts w:ascii="Tahoma" w:hAnsi="Tahoma" w:cs="Tahoma"/>
                <w:iCs/>
                <w:sz w:val="24"/>
                <w:szCs w:val="24"/>
              </w:rPr>
            </w:pPr>
            <w:r w:rsidRPr="006D640D">
              <w:rPr>
                <w:rFonts w:ascii="Tahoma" w:hAnsi="Tahoma" w:cs="Tahoma"/>
                <w:iCs/>
                <w:sz w:val="24"/>
                <w:szCs w:val="24"/>
              </w:rPr>
              <w:t>Tuition fees (C1)</w:t>
            </w:r>
          </w:p>
          <w:p w14:paraId="511479CD" w14:textId="77777777" w:rsidR="00C23661" w:rsidRPr="006D640D" w:rsidRDefault="00C23661" w:rsidP="00C23661">
            <w:pPr>
              <w:pStyle w:val="ListParagraph"/>
              <w:numPr>
                <w:ilvl w:val="1"/>
                <w:numId w:val="7"/>
              </w:numPr>
              <w:spacing w:before="60" w:after="60"/>
              <w:ind w:left="873" w:hanging="426"/>
              <w:contextualSpacing w:val="0"/>
              <w:rPr>
                <w:rFonts w:ascii="Tahoma" w:hAnsi="Tahoma" w:cs="Tahoma"/>
                <w:iCs/>
                <w:sz w:val="24"/>
                <w:szCs w:val="24"/>
              </w:rPr>
            </w:pPr>
            <w:r w:rsidRPr="006D640D">
              <w:rPr>
                <w:rFonts w:ascii="Tahoma" w:hAnsi="Tahoma" w:cs="Tahoma"/>
                <w:iCs/>
                <w:sz w:val="24"/>
                <w:szCs w:val="24"/>
              </w:rPr>
              <w:t>Fully costed resourcing plans (C2)</w:t>
            </w:r>
          </w:p>
          <w:p w14:paraId="19918B83" w14:textId="77777777" w:rsidR="00C23661" w:rsidRPr="006D640D" w:rsidRDefault="00C23661" w:rsidP="00C23661">
            <w:pPr>
              <w:pStyle w:val="ListParagraph"/>
              <w:numPr>
                <w:ilvl w:val="0"/>
                <w:numId w:val="7"/>
              </w:numPr>
              <w:spacing w:before="60" w:after="60"/>
              <w:ind w:hanging="357"/>
              <w:contextualSpacing w:val="0"/>
              <w:rPr>
                <w:rFonts w:ascii="Tahoma" w:hAnsi="Tahoma" w:cs="Tahoma"/>
                <w:iCs/>
                <w:sz w:val="24"/>
                <w:szCs w:val="24"/>
              </w:rPr>
            </w:pPr>
            <w:r w:rsidRPr="006D640D">
              <w:rPr>
                <w:rFonts w:ascii="Tahoma" w:hAnsi="Tahoma" w:cs="Tahoma"/>
                <w:iCs/>
                <w:sz w:val="24"/>
                <w:szCs w:val="24"/>
              </w:rPr>
              <w:t>Marketing</w:t>
            </w:r>
          </w:p>
          <w:p w14:paraId="7FA1D27D" w14:textId="77777777" w:rsidR="00C23661" w:rsidRPr="006D640D" w:rsidRDefault="00C23661" w:rsidP="00C23661">
            <w:pPr>
              <w:pStyle w:val="ListParagraph"/>
              <w:numPr>
                <w:ilvl w:val="1"/>
                <w:numId w:val="7"/>
              </w:numPr>
              <w:spacing w:before="60" w:after="60"/>
              <w:ind w:left="873" w:hanging="426"/>
              <w:contextualSpacing w:val="0"/>
              <w:rPr>
                <w:rFonts w:ascii="Tahoma" w:hAnsi="Tahoma" w:cs="Tahoma"/>
                <w:iCs/>
                <w:sz w:val="24"/>
                <w:szCs w:val="24"/>
              </w:rPr>
            </w:pPr>
            <w:r w:rsidRPr="006D640D">
              <w:rPr>
                <w:rFonts w:ascii="Tahoma" w:hAnsi="Tahoma" w:cs="Tahoma"/>
                <w:iCs/>
                <w:sz w:val="24"/>
                <w:szCs w:val="24"/>
              </w:rPr>
              <w:t>Brief description of programme for marketing material (A8)</w:t>
            </w:r>
          </w:p>
          <w:p w14:paraId="7E15048F" w14:textId="77777777" w:rsidR="00C23661" w:rsidRPr="006D640D" w:rsidRDefault="00C23661" w:rsidP="00C23661">
            <w:pPr>
              <w:pStyle w:val="ListParagraph"/>
              <w:numPr>
                <w:ilvl w:val="1"/>
                <w:numId w:val="7"/>
              </w:numPr>
              <w:spacing w:before="60" w:after="60"/>
              <w:ind w:left="873" w:hanging="426"/>
              <w:contextualSpacing w:val="0"/>
              <w:rPr>
                <w:rFonts w:ascii="Tahoma" w:hAnsi="Tahoma" w:cs="Tahoma"/>
                <w:iCs/>
                <w:sz w:val="24"/>
                <w:szCs w:val="24"/>
              </w:rPr>
            </w:pPr>
            <w:r w:rsidRPr="006D640D">
              <w:rPr>
                <w:rFonts w:ascii="Tahoma" w:hAnsi="Tahoma" w:cs="Tahoma"/>
                <w:iCs/>
                <w:sz w:val="24"/>
                <w:szCs w:val="24"/>
              </w:rPr>
              <w:t>Marketing strategy (B3)</w:t>
            </w:r>
          </w:p>
          <w:p w14:paraId="075CEB99" w14:textId="77777777" w:rsidR="00C23661" w:rsidRPr="006D640D" w:rsidRDefault="00C23661" w:rsidP="00C23661">
            <w:pPr>
              <w:pStyle w:val="ListParagraph"/>
              <w:numPr>
                <w:ilvl w:val="1"/>
                <w:numId w:val="7"/>
              </w:numPr>
              <w:spacing w:before="60" w:after="60"/>
              <w:ind w:left="873" w:hanging="426"/>
              <w:contextualSpacing w:val="0"/>
              <w:rPr>
                <w:rFonts w:ascii="Tahoma" w:hAnsi="Tahoma" w:cs="Tahoma"/>
                <w:iCs/>
                <w:sz w:val="24"/>
                <w:szCs w:val="24"/>
              </w:rPr>
            </w:pPr>
            <w:r w:rsidRPr="006D640D">
              <w:rPr>
                <w:rFonts w:ascii="Tahoma" w:hAnsi="Tahoma" w:cs="Tahoma"/>
                <w:iCs/>
                <w:sz w:val="24"/>
                <w:szCs w:val="24"/>
              </w:rPr>
              <w:t>Recruitment forecasts (B6)</w:t>
            </w:r>
          </w:p>
          <w:p w14:paraId="12C6F39F" w14:textId="77777777" w:rsidR="00C23661" w:rsidRPr="006D640D" w:rsidRDefault="00C23661" w:rsidP="00C23661">
            <w:pPr>
              <w:pStyle w:val="ListParagraph"/>
              <w:numPr>
                <w:ilvl w:val="0"/>
                <w:numId w:val="7"/>
              </w:numPr>
              <w:spacing w:before="60" w:after="60"/>
              <w:contextualSpacing w:val="0"/>
              <w:rPr>
                <w:rFonts w:ascii="Tahoma" w:hAnsi="Tahoma" w:cs="Tahoma"/>
                <w:iCs/>
                <w:sz w:val="24"/>
                <w:szCs w:val="24"/>
              </w:rPr>
            </w:pPr>
            <w:r w:rsidRPr="006D640D">
              <w:rPr>
                <w:rFonts w:ascii="Tahoma" w:hAnsi="Tahoma" w:cs="Tahoma"/>
                <w:iCs/>
                <w:sz w:val="24"/>
                <w:szCs w:val="24"/>
              </w:rPr>
              <w:t>Other professional services, where relevant</w:t>
            </w:r>
          </w:p>
          <w:p w14:paraId="53A701CD" w14:textId="19010417" w:rsidR="00C23661" w:rsidRPr="00C23661" w:rsidRDefault="00C23661" w:rsidP="00C23661">
            <w:pPr>
              <w:pStyle w:val="ListParagraph"/>
              <w:numPr>
                <w:ilvl w:val="1"/>
                <w:numId w:val="7"/>
              </w:numPr>
              <w:spacing w:before="60" w:after="60"/>
              <w:ind w:left="873" w:hanging="426"/>
              <w:contextualSpacing w:val="0"/>
              <w:rPr>
                <w:rFonts w:ascii="Tahoma" w:hAnsi="Tahoma" w:cs="Tahoma"/>
                <w:iCs/>
                <w:sz w:val="24"/>
                <w:szCs w:val="24"/>
              </w:rPr>
            </w:pPr>
            <w:r w:rsidRPr="006D640D">
              <w:rPr>
                <w:rFonts w:ascii="Tahoma" w:hAnsi="Tahoma" w:cs="Tahoma"/>
                <w:iCs/>
                <w:sz w:val="24"/>
                <w:szCs w:val="24"/>
              </w:rPr>
              <w:t>Resource requirements from professional services (C3)</w:t>
            </w:r>
          </w:p>
        </w:tc>
      </w:tr>
    </w:tbl>
    <w:p w14:paraId="2AE89C90" w14:textId="77777777" w:rsidR="00C23661" w:rsidRPr="006D640D" w:rsidRDefault="00C23661" w:rsidP="00C23661">
      <w:pPr>
        <w:shd w:val="clear" w:color="auto" w:fill="FFFFFF" w:themeFill="background1"/>
        <w:spacing w:after="120"/>
        <w:rPr>
          <w:rFonts w:ascii="Tahoma" w:hAnsi="Tahoma" w:cs="Tahoma"/>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1067"/>
        <w:gridCol w:w="1101"/>
        <w:gridCol w:w="83"/>
        <w:gridCol w:w="4099"/>
      </w:tblGrid>
      <w:tr w:rsidR="00C23661" w:rsidRPr="006D640D" w14:paraId="60F0F046" w14:textId="77777777" w:rsidTr="00B85990">
        <w:trPr>
          <w:trHeight w:val="20"/>
        </w:trPr>
        <w:tc>
          <w:tcPr>
            <w:tcW w:w="9288" w:type="dxa"/>
            <w:gridSpan w:val="5"/>
            <w:shd w:val="clear" w:color="auto" w:fill="E7E6E6" w:themeFill="background2"/>
            <w:vAlign w:val="center"/>
          </w:tcPr>
          <w:p w14:paraId="38CB0E50" w14:textId="77777777" w:rsidR="00C23661" w:rsidRPr="006D640D" w:rsidRDefault="00C23661" w:rsidP="00B85990">
            <w:pPr>
              <w:shd w:val="clear" w:color="auto" w:fill="E7E6E6" w:themeFill="background2"/>
              <w:spacing w:before="120" w:after="120"/>
              <w:rPr>
                <w:rFonts w:ascii="Tahoma" w:hAnsi="Tahoma" w:cs="Tahoma"/>
                <w:sz w:val="24"/>
                <w:szCs w:val="24"/>
              </w:rPr>
            </w:pPr>
            <w:r w:rsidRPr="006D640D">
              <w:rPr>
                <w:rFonts w:ascii="Tahoma" w:hAnsi="Tahoma" w:cs="Tahoma"/>
                <w:b/>
                <w:sz w:val="24"/>
                <w:szCs w:val="24"/>
              </w:rPr>
              <w:t>Section A. Summary of the Programme</w:t>
            </w:r>
          </w:p>
        </w:tc>
      </w:tr>
      <w:tr w:rsidR="00C23661" w:rsidRPr="006D640D" w14:paraId="1EC56D3D" w14:textId="77777777" w:rsidTr="00B85990">
        <w:trPr>
          <w:trHeight w:val="20"/>
        </w:trPr>
        <w:tc>
          <w:tcPr>
            <w:tcW w:w="2784" w:type="dxa"/>
            <w:shd w:val="clear" w:color="auto" w:fill="E7E6E6" w:themeFill="background2"/>
            <w:vAlign w:val="center"/>
          </w:tcPr>
          <w:p w14:paraId="163E85C6" w14:textId="77777777" w:rsidR="00C23661" w:rsidRPr="006D640D" w:rsidRDefault="00C23661" w:rsidP="00C23661">
            <w:pPr>
              <w:numPr>
                <w:ilvl w:val="0"/>
                <w:numId w:val="1"/>
              </w:numPr>
              <w:ind w:left="426" w:hanging="426"/>
              <w:rPr>
                <w:rFonts w:ascii="Tahoma" w:hAnsi="Tahoma" w:cs="Tahoma"/>
                <w:sz w:val="24"/>
                <w:szCs w:val="24"/>
              </w:rPr>
            </w:pPr>
            <w:r w:rsidRPr="006D640D">
              <w:rPr>
                <w:rFonts w:ascii="Tahoma" w:hAnsi="Tahoma" w:cs="Tahoma"/>
                <w:sz w:val="24"/>
                <w:szCs w:val="24"/>
              </w:rPr>
              <w:t>Title of Programme</w:t>
            </w:r>
          </w:p>
        </w:tc>
        <w:tc>
          <w:tcPr>
            <w:tcW w:w="6504" w:type="dxa"/>
            <w:gridSpan w:val="4"/>
            <w:vAlign w:val="center"/>
          </w:tcPr>
          <w:p w14:paraId="779EB652" w14:textId="77777777" w:rsidR="00C23661" w:rsidRPr="006D640D" w:rsidRDefault="00C23661" w:rsidP="00B85990">
            <w:pPr>
              <w:spacing w:before="120" w:after="120"/>
              <w:rPr>
                <w:rFonts w:ascii="Tahoma" w:hAnsi="Tahoma" w:cs="Tahoma"/>
                <w:sz w:val="24"/>
                <w:szCs w:val="24"/>
              </w:rPr>
            </w:pPr>
          </w:p>
        </w:tc>
      </w:tr>
      <w:tr w:rsidR="00C23661" w:rsidRPr="006D640D" w14:paraId="1CC50BA6" w14:textId="77777777" w:rsidTr="00B85990">
        <w:trPr>
          <w:trHeight w:val="20"/>
        </w:trPr>
        <w:tc>
          <w:tcPr>
            <w:tcW w:w="2784" w:type="dxa"/>
            <w:shd w:val="clear" w:color="auto" w:fill="E7E6E6" w:themeFill="background2"/>
            <w:vAlign w:val="center"/>
          </w:tcPr>
          <w:p w14:paraId="16FC83F8" w14:textId="77777777" w:rsidR="00C23661" w:rsidRPr="006D640D" w:rsidRDefault="00C23661" w:rsidP="00C23661">
            <w:pPr>
              <w:numPr>
                <w:ilvl w:val="0"/>
                <w:numId w:val="1"/>
              </w:numPr>
              <w:spacing w:before="120" w:after="120"/>
              <w:ind w:left="426" w:hanging="426"/>
              <w:rPr>
                <w:rFonts w:ascii="Tahoma" w:hAnsi="Tahoma" w:cs="Tahoma"/>
                <w:sz w:val="24"/>
                <w:szCs w:val="24"/>
              </w:rPr>
            </w:pPr>
            <w:r w:rsidRPr="006D640D">
              <w:rPr>
                <w:rFonts w:ascii="Tahoma" w:hAnsi="Tahoma" w:cs="Tahoma"/>
                <w:sz w:val="24"/>
                <w:szCs w:val="24"/>
              </w:rPr>
              <w:t>Level of award (e.g. BA, MSc, Cert HE, PG Dip etc)</w:t>
            </w:r>
          </w:p>
        </w:tc>
        <w:tc>
          <w:tcPr>
            <w:tcW w:w="6504" w:type="dxa"/>
            <w:gridSpan w:val="4"/>
            <w:vAlign w:val="center"/>
          </w:tcPr>
          <w:p w14:paraId="705F8D85" w14:textId="77777777" w:rsidR="00C23661" w:rsidRPr="006D640D" w:rsidRDefault="00C23661" w:rsidP="00B85990">
            <w:pPr>
              <w:rPr>
                <w:rFonts w:ascii="Tahoma" w:hAnsi="Tahoma" w:cs="Tahoma"/>
                <w:sz w:val="24"/>
                <w:szCs w:val="24"/>
              </w:rPr>
            </w:pPr>
          </w:p>
        </w:tc>
      </w:tr>
      <w:tr w:rsidR="00C23661" w:rsidRPr="006D640D" w14:paraId="3C54D54F" w14:textId="77777777" w:rsidTr="00B85990">
        <w:trPr>
          <w:trHeight w:val="20"/>
        </w:trPr>
        <w:tc>
          <w:tcPr>
            <w:tcW w:w="2784" w:type="dxa"/>
            <w:vMerge w:val="restart"/>
            <w:shd w:val="clear" w:color="auto" w:fill="E7E6E6" w:themeFill="background2"/>
            <w:vAlign w:val="center"/>
          </w:tcPr>
          <w:p w14:paraId="4E5C9B2C" w14:textId="77777777" w:rsidR="00C23661" w:rsidRPr="006D640D" w:rsidRDefault="00C23661" w:rsidP="00C23661">
            <w:pPr>
              <w:numPr>
                <w:ilvl w:val="0"/>
                <w:numId w:val="1"/>
              </w:numPr>
              <w:spacing w:before="120" w:after="100" w:afterAutospacing="1"/>
              <w:ind w:left="426" w:hanging="426"/>
              <w:rPr>
                <w:rFonts w:ascii="Tahoma" w:hAnsi="Tahoma" w:cs="Tahoma"/>
                <w:sz w:val="24"/>
                <w:szCs w:val="24"/>
              </w:rPr>
            </w:pPr>
            <w:r w:rsidRPr="006D640D">
              <w:rPr>
                <w:rFonts w:ascii="Tahoma" w:hAnsi="Tahoma" w:cs="Tahoma"/>
                <w:sz w:val="24"/>
                <w:szCs w:val="24"/>
              </w:rPr>
              <w:t>Mode of and duration of study (refer to fee/loan regulations where appropriate)</w:t>
            </w:r>
          </w:p>
        </w:tc>
        <w:tc>
          <w:tcPr>
            <w:tcW w:w="1123" w:type="dxa"/>
            <w:vAlign w:val="center"/>
          </w:tcPr>
          <w:p w14:paraId="51B9C5D8" w14:textId="77777777" w:rsidR="00C23661" w:rsidRPr="006D640D" w:rsidDel="009117EA" w:rsidRDefault="00C23661" w:rsidP="00B85990">
            <w:pPr>
              <w:spacing w:before="60" w:after="60"/>
              <w:rPr>
                <w:rFonts w:ascii="Tahoma" w:hAnsi="Tahoma" w:cs="Tahoma"/>
                <w:sz w:val="24"/>
                <w:szCs w:val="24"/>
              </w:rPr>
            </w:pPr>
            <w:r w:rsidRPr="006D640D">
              <w:rPr>
                <w:rFonts w:ascii="Tahoma" w:hAnsi="Tahoma" w:cs="Tahoma"/>
                <w:sz w:val="24"/>
                <w:szCs w:val="24"/>
              </w:rPr>
              <w:t xml:space="preserve">Full-time </w:t>
            </w:r>
          </w:p>
        </w:tc>
        <w:tc>
          <w:tcPr>
            <w:tcW w:w="954" w:type="dxa"/>
            <w:vAlign w:val="center"/>
          </w:tcPr>
          <w:p w14:paraId="5EE7C7A8" w14:textId="77777777" w:rsidR="00C23661" w:rsidRPr="006D640D" w:rsidDel="009117EA" w:rsidRDefault="00C23661" w:rsidP="00B85990">
            <w:pPr>
              <w:spacing w:before="60" w:after="60"/>
              <w:rPr>
                <w:rFonts w:ascii="Tahoma" w:hAnsi="Tahoma" w:cs="Tahoma"/>
                <w:sz w:val="24"/>
                <w:szCs w:val="24"/>
              </w:rPr>
            </w:pPr>
            <w:r w:rsidRPr="006D640D">
              <w:rPr>
                <w:rFonts w:ascii="Tahoma" w:hAnsi="Tahoma" w:cs="Tahoma"/>
                <w:sz w:val="24"/>
                <w:szCs w:val="24"/>
              </w:rPr>
              <w:t>Yes/No*</w:t>
            </w:r>
          </w:p>
        </w:tc>
        <w:tc>
          <w:tcPr>
            <w:tcW w:w="4427" w:type="dxa"/>
            <w:gridSpan w:val="2"/>
            <w:vAlign w:val="center"/>
          </w:tcPr>
          <w:p w14:paraId="7CE37036" w14:textId="77777777" w:rsidR="00C23661" w:rsidRPr="006D640D" w:rsidRDefault="00C23661" w:rsidP="00B85990">
            <w:pPr>
              <w:rPr>
                <w:rFonts w:ascii="Tahoma" w:hAnsi="Tahoma" w:cs="Tahoma"/>
                <w:sz w:val="24"/>
                <w:szCs w:val="24"/>
              </w:rPr>
            </w:pPr>
            <w:r w:rsidRPr="006D640D">
              <w:rPr>
                <w:rFonts w:ascii="Tahoma" w:hAnsi="Tahoma" w:cs="Tahoma"/>
                <w:sz w:val="24"/>
                <w:szCs w:val="24"/>
              </w:rPr>
              <w:t>Duration:</w:t>
            </w:r>
          </w:p>
        </w:tc>
      </w:tr>
      <w:tr w:rsidR="00C23661" w:rsidRPr="006D640D" w14:paraId="0BDB0CF3" w14:textId="77777777" w:rsidTr="00B85990">
        <w:trPr>
          <w:trHeight w:val="20"/>
        </w:trPr>
        <w:tc>
          <w:tcPr>
            <w:tcW w:w="2784" w:type="dxa"/>
            <w:vMerge/>
            <w:shd w:val="clear" w:color="auto" w:fill="E7E6E6" w:themeFill="background2"/>
            <w:vAlign w:val="center"/>
          </w:tcPr>
          <w:p w14:paraId="1D87FDC2" w14:textId="77777777" w:rsidR="00C23661" w:rsidRPr="006D640D" w:rsidRDefault="00C23661" w:rsidP="00C23661">
            <w:pPr>
              <w:numPr>
                <w:ilvl w:val="0"/>
                <w:numId w:val="1"/>
              </w:numPr>
              <w:spacing w:before="120" w:after="100" w:afterAutospacing="1"/>
              <w:ind w:left="426" w:hanging="426"/>
              <w:rPr>
                <w:rFonts w:ascii="Tahoma" w:hAnsi="Tahoma" w:cs="Tahoma"/>
                <w:sz w:val="24"/>
                <w:szCs w:val="24"/>
              </w:rPr>
            </w:pPr>
          </w:p>
        </w:tc>
        <w:tc>
          <w:tcPr>
            <w:tcW w:w="1123" w:type="dxa"/>
            <w:vAlign w:val="center"/>
          </w:tcPr>
          <w:p w14:paraId="051ECEF3" w14:textId="77777777" w:rsidR="00C23661" w:rsidRPr="006D640D" w:rsidRDefault="00C23661" w:rsidP="00B85990">
            <w:pPr>
              <w:spacing w:before="60" w:after="60"/>
              <w:rPr>
                <w:rFonts w:ascii="Tahoma" w:hAnsi="Tahoma" w:cs="Tahoma"/>
                <w:sz w:val="24"/>
                <w:szCs w:val="24"/>
              </w:rPr>
            </w:pPr>
            <w:r w:rsidRPr="006D640D">
              <w:rPr>
                <w:rFonts w:ascii="Tahoma" w:hAnsi="Tahoma" w:cs="Tahoma"/>
                <w:sz w:val="24"/>
                <w:szCs w:val="24"/>
              </w:rPr>
              <w:t>Part-time</w:t>
            </w:r>
          </w:p>
        </w:tc>
        <w:tc>
          <w:tcPr>
            <w:tcW w:w="954" w:type="dxa"/>
            <w:vAlign w:val="center"/>
          </w:tcPr>
          <w:p w14:paraId="09F60118" w14:textId="77777777" w:rsidR="00C23661" w:rsidRPr="006D640D" w:rsidRDefault="00C23661" w:rsidP="00B85990">
            <w:pPr>
              <w:spacing w:before="60" w:after="60"/>
              <w:rPr>
                <w:rFonts w:ascii="Tahoma" w:hAnsi="Tahoma" w:cs="Tahoma"/>
                <w:sz w:val="24"/>
                <w:szCs w:val="24"/>
              </w:rPr>
            </w:pPr>
            <w:r w:rsidRPr="006D640D">
              <w:rPr>
                <w:rFonts w:ascii="Tahoma" w:hAnsi="Tahoma" w:cs="Tahoma"/>
                <w:sz w:val="24"/>
                <w:szCs w:val="24"/>
              </w:rPr>
              <w:t>Yes/No*</w:t>
            </w:r>
          </w:p>
        </w:tc>
        <w:tc>
          <w:tcPr>
            <w:tcW w:w="4427" w:type="dxa"/>
            <w:gridSpan w:val="2"/>
            <w:vAlign w:val="center"/>
          </w:tcPr>
          <w:p w14:paraId="3D94ADC4" w14:textId="77777777" w:rsidR="00C23661" w:rsidRPr="006D640D" w:rsidRDefault="00C23661" w:rsidP="00B85990">
            <w:pPr>
              <w:spacing w:before="60" w:after="60"/>
              <w:rPr>
                <w:rFonts w:ascii="Tahoma" w:hAnsi="Tahoma" w:cs="Tahoma"/>
                <w:sz w:val="24"/>
                <w:szCs w:val="24"/>
              </w:rPr>
            </w:pPr>
            <w:r w:rsidRPr="006D640D">
              <w:rPr>
                <w:rFonts w:ascii="Tahoma" w:hAnsi="Tahoma" w:cs="Tahoma"/>
                <w:sz w:val="24"/>
                <w:szCs w:val="24"/>
              </w:rPr>
              <w:t>Duration:</w:t>
            </w:r>
          </w:p>
        </w:tc>
      </w:tr>
      <w:tr w:rsidR="00C23661" w:rsidRPr="006D640D" w14:paraId="3A58E01A" w14:textId="77777777" w:rsidTr="00B85990">
        <w:trPr>
          <w:trHeight w:val="20"/>
        </w:trPr>
        <w:tc>
          <w:tcPr>
            <w:tcW w:w="2784" w:type="dxa"/>
            <w:shd w:val="clear" w:color="auto" w:fill="E7E6E6" w:themeFill="background2"/>
            <w:vAlign w:val="center"/>
          </w:tcPr>
          <w:p w14:paraId="6D8C8A76" w14:textId="77777777" w:rsidR="00C23661" w:rsidRPr="006D640D" w:rsidRDefault="00C23661" w:rsidP="00C23661">
            <w:pPr>
              <w:numPr>
                <w:ilvl w:val="0"/>
                <w:numId w:val="1"/>
              </w:numPr>
              <w:spacing w:before="120" w:after="120"/>
              <w:ind w:left="426" w:hanging="426"/>
              <w:rPr>
                <w:rFonts w:ascii="Tahoma" w:hAnsi="Tahoma" w:cs="Tahoma"/>
                <w:sz w:val="24"/>
                <w:szCs w:val="24"/>
              </w:rPr>
            </w:pPr>
            <w:r w:rsidRPr="006D640D">
              <w:rPr>
                <w:rFonts w:ascii="Tahoma" w:hAnsi="Tahoma" w:cs="Tahoma"/>
                <w:sz w:val="24"/>
                <w:szCs w:val="24"/>
              </w:rPr>
              <w:t>Planned start date</w:t>
            </w:r>
          </w:p>
        </w:tc>
        <w:tc>
          <w:tcPr>
            <w:tcW w:w="6504" w:type="dxa"/>
            <w:gridSpan w:val="4"/>
            <w:vAlign w:val="center"/>
          </w:tcPr>
          <w:p w14:paraId="43A8B5F2" w14:textId="77777777" w:rsidR="00C23661" w:rsidRPr="006D640D" w:rsidRDefault="00C23661" w:rsidP="00B85990">
            <w:pPr>
              <w:spacing w:before="60" w:after="60"/>
              <w:rPr>
                <w:rFonts w:ascii="Tahoma" w:hAnsi="Tahoma" w:cs="Tahoma"/>
                <w:sz w:val="24"/>
                <w:szCs w:val="24"/>
              </w:rPr>
            </w:pPr>
          </w:p>
        </w:tc>
      </w:tr>
      <w:tr w:rsidR="00C23661" w:rsidRPr="006D640D" w14:paraId="12DFE7C3" w14:textId="77777777" w:rsidTr="00B85990">
        <w:trPr>
          <w:trHeight w:val="20"/>
        </w:trPr>
        <w:tc>
          <w:tcPr>
            <w:tcW w:w="2784" w:type="dxa"/>
            <w:shd w:val="clear" w:color="auto" w:fill="E7E6E6" w:themeFill="background2"/>
            <w:vAlign w:val="center"/>
          </w:tcPr>
          <w:p w14:paraId="7E9A2174" w14:textId="77777777" w:rsidR="00C23661" w:rsidRPr="006D640D" w:rsidRDefault="00C23661" w:rsidP="00C23661">
            <w:pPr>
              <w:numPr>
                <w:ilvl w:val="0"/>
                <w:numId w:val="1"/>
              </w:numPr>
              <w:spacing w:before="60" w:after="60"/>
              <w:ind w:left="426" w:hanging="426"/>
              <w:rPr>
                <w:rFonts w:ascii="Tahoma" w:hAnsi="Tahoma" w:cs="Tahoma"/>
                <w:sz w:val="24"/>
                <w:szCs w:val="24"/>
              </w:rPr>
            </w:pPr>
            <w:r w:rsidRPr="006D640D">
              <w:rPr>
                <w:rFonts w:ascii="Tahoma" w:hAnsi="Tahoma" w:cs="Tahoma"/>
                <w:sz w:val="24"/>
                <w:szCs w:val="24"/>
              </w:rPr>
              <w:t>School presenting the programme</w:t>
            </w:r>
          </w:p>
        </w:tc>
        <w:tc>
          <w:tcPr>
            <w:tcW w:w="6504" w:type="dxa"/>
            <w:gridSpan w:val="4"/>
            <w:vAlign w:val="center"/>
          </w:tcPr>
          <w:p w14:paraId="7A026170" w14:textId="77777777" w:rsidR="00C23661" w:rsidRPr="006D640D" w:rsidRDefault="00C23661" w:rsidP="00B85990">
            <w:pPr>
              <w:rPr>
                <w:rFonts w:ascii="Tahoma" w:hAnsi="Tahoma" w:cs="Tahoma"/>
                <w:sz w:val="24"/>
                <w:szCs w:val="24"/>
              </w:rPr>
            </w:pPr>
          </w:p>
          <w:p w14:paraId="48610118" w14:textId="77777777" w:rsidR="00C23661" w:rsidRPr="006D640D" w:rsidRDefault="00C23661" w:rsidP="00B85990">
            <w:pPr>
              <w:rPr>
                <w:rFonts w:ascii="Tahoma" w:hAnsi="Tahoma" w:cs="Tahoma"/>
                <w:sz w:val="24"/>
                <w:szCs w:val="24"/>
              </w:rPr>
            </w:pPr>
          </w:p>
          <w:p w14:paraId="4C73D5DA" w14:textId="77777777" w:rsidR="00C23661" w:rsidRPr="006D640D" w:rsidRDefault="00C23661" w:rsidP="00B85990">
            <w:pPr>
              <w:rPr>
                <w:rFonts w:ascii="Tahoma" w:hAnsi="Tahoma" w:cs="Tahoma"/>
                <w:sz w:val="24"/>
                <w:szCs w:val="24"/>
              </w:rPr>
            </w:pPr>
          </w:p>
        </w:tc>
      </w:tr>
      <w:tr w:rsidR="00C23661" w:rsidRPr="006D640D" w14:paraId="7189F670" w14:textId="77777777" w:rsidTr="00B85990">
        <w:trPr>
          <w:trHeight w:val="20"/>
        </w:trPr>
        <w:tc>
          <w:tcPr>
            <w:tcW w:w="2784" w:type="dxa"/>
            <w:shd w:val="clear" w:color="auto" w:fill="E7E6E6" w:themeFill="background2"/>
            <w:vAlign w:val="center"/>
          </w:tcPr>
          <w:p w14:paraId="32CAD5F8" w14:textId="77777777" w:rsidR="00C23661" w:rsidRPr="006D640D" w:rsidRDefault="00C23661" w:rsidP="00C23661">
            <w:pPr>
              <w:numPr>
                <w:ilvl w:val="0"/>
                <w:numId w:val="1"/>
              </w:numPr>
              <w:spacing w:before="120" w:after="120"/>
              <w:ind w:left="426" w:hanging="426"/>
              <w:rPr>
                <w:rFonts w:ascii="Tahoma" w:hAnsi="Tahoma" w:cs="Tahoma"/>
                <w:sz w:val="24"/>
                <w:szCs w:val="24"/>
              </w:rPr>
            </w:pPr>
            <w:r w:rsidRPr="006D640D">
              <w:rPr>
                <w:rFonts w:ascii="Tahoma" w:hAnsi="Tahoma" w:cs="Tahoma"/>
                <w:sz w:val="24"/>
                <w:szCs w:val="24"/>
              </w:rPr>
              <w:lastRenderedPageBreak/>
              <w:t>Programme Lead appointed</w:t>
            </w:r>
          </w:p>
        </w:tc>
        <w:tc>
          <w:tcPr>
            <w:tcW w:w="6504" w:type="dxa"/>
            <w:gridSpan w:val="4"/>
            <w:vAlign w:val="center"/>
          </w:tcPr>
          <w:p w14:paraId="2A7F526D" w14:textId="77777777" w:rsidR="00C23661" w:rsidRPr="006D640D" w:rsidRDefault="00C23661" w:rsidP="00B85990">
            <w:pPr>
              <w:rPr>
                <w:rFonts w:ascii="Tahoma" w:hAnsi="Tahoma" w:cs="Tahoma"/>
                <w:sz w:val="24"/>
                <w:szCs w:val="24"/>
              </w:rPr>
            </w:pPr>
          </w:p>
        </w:tc>
      </w:tr>
      <w:tr w:rsidR="00C23661" w:rsidRPr="006D640D" w14:paraId="67E08A55" w14:textId="77777777" w:rsidTr="00B85990">
        <w:trPr>
          <w:trHeight w:val="20"/>
        </w:trPr>
        <w:tc>
          <w:tcPr>
            <w:tcW w:w="9288" w:type="dxa"/>
            <w:gridSpan w:val="5"/>
            <w:shd w:val="clear" w:color="auto" w:fill="E7E6E6" w:themeFill="background2"/>
          </w:tcPr>
          <w:p w14:paraId="54C01488" w14:textId="77777777" w:rsidR="00C23661" w:rsidRPr="006D640D" w:rsidRDefault="00C23661" w:rsidP="00C23661">
            <w:pPr>
              <w:pStyle w:val="ListParagraph"/>
              <w:numPr>
                <w:ilvl w:val="0"/>
                <w:numId w:val="1"/>
              </w:numPr>
              <w:spacing w:before="120" w:after="120"/>
              <w:ind w:left="455" w:hanging="455"/>
              <w:contextualSpacing w:val="0"/>
              <w:rPr>
                <w:rFonts w:ascii="Tahoma" w:hAnsi="Tahoma" w:cs="Tahoma"/>
                <w:i/>
                <w:sz w:val="24"/>
                <w:szCs w:val="24"/>
              </w:rPr>
            </w:pPr>
            <w:r w:rsidRPr="006D640D">
              <w:rPr>
                <w:rFonts w:ascii="Tahoma" w:hAnsi="Tahoma" w:cs="Tahoma"/>
                <w:sz w:val="24"/>
                <w:szCs w:val="24"/>
              </w:rPr>
              <w:t xml:space="preserve">Does </w:t>
            </w:r>
            <w:r w:rsidRPr="006D640D">
              <w:rPr>
                <w:rFonts w:ascii="Tahoma" w:hAnsi="Tahoma" w:cs="Tahoma"/>
                <w:sz w:val="24"/>
                <w:szCs w:val="24"/>
                <w:shd w:val="clear" w:color="auto" w:fill="E7E6E6" w:themeFill="background2"/>
              </w:rPr>
              <w:t>the programme include:</w:t>
            </w:r>
          </w:p>
        </w:tc>
      </w:tr>
      <w:tr w:rsidR="00C23661" w:rsidRPr="006D640D" w14:paraId="062B0CBF" w14:textId="77777777" w:rsidTr="00B85990">
        <w:trPr>
          <w:trHeight w:val="20"/>
        </w:trPr>
        <w:tc>
          <w:tcPr>
            <w:tcW w:w="4957" w:type="dxa"/>
            <w:gridSpan w:val="4"/>
            <w:shd w:val="clear" w:color="auto" w:fill="E7E6E6" w:themeFill="background2"/>
          </w:tcPr>
          <w:p w14:paraId="2C27D26B" w14:textId="77777777" w:rsidR="00C23661" w:rsidRPr="006D640D" w:rsidRDefault="00C23661" w:rsidP="00C23661">
            <w:pPr>
              <w:numPr>
                <w:ilvl w:val="0"/>
                <w:numId w:val="2"/>
              </w:numPr>
              <w:spacing w:before="120" w:after="120"/>
              <w:ind w:left="739" w:hanging="425"/>
              <w:rPr>
                <w:rFonts w:ascii="Tahoma" w:hAnsi="Tahoma" w:cs="Tahoma"/>
                <w:sz w:val="24"/>
                <w:szCs w:val="24"/>
              </w:rPr>
            </w:pPr>
            <w:r w:rsidRPr="006D640D">
              <w:rPr>
                <w:rFonts w:ascii="Tahoma" w:hAnsi="Tahoma" w:cs="Tahoma"/>
                <w:sz w:val="24"/>
                <w:szCs w:val="24"/>
              </w:rPr>
              <w:t>Collaborative or distributed provision, or Elements delivered at locations away from the University’s campus or involving second or third parties</w:t>
            </w:r>
            <w:r>
              <w:rPr>
                <w:rFonts w:ascii="Tahoma" w:hAnsi="Tahoma" w:cs="Tahoma"/>
                <w:sz w:val="24"/>
                <w:szCs w:val="24"/>
              </w:rPr>
              <w:t>.</w:t>
            </w:r>
          </w:p>
          <w:p w14:paraId="0EC03029" w14:textId="77777777" w:rsidR="00C23661" w:rsidRPr="006D640D" w:rsidRDefault="00C23661" w:rsidP="00B85990">
            <w:pPr>
              <w:spacing w:before="120"/>
              <w:ind w:left="739" w:hanging="425"/>
              <w:rPr>
                <w:rFonts w:ascii="Tahoma" w:hAnsi="Tahoma" w:cs="Tahoma"/>
                <w:sz w:val="24"/>
                <w:szCs w:val="24"/>
              </w:rPr>
            </w:pPr>
          </w:p>
        </w:tc>
        <w:tc>
          <w:tcPr>
            <w:tcW w:w="4331" w:type="dxa"/>
          </w:tcPr>
          <w:p w14:paraId="7E044DD6" w14:textId="77777777" w:rsidR="00C23661" w:rsidRPr="006D640D" w:rsidRDefault="00C23661" w:rsidP="00B85990">
            <w:pPr>
              <w:spacing w:before="120" w:after="120"/>
              <w:rPr>
                <w:rFonts w:ascii="Tahoma" w:hAnsi="Tahoma" w:cs="Tahoma"/>
                <w:sz w:val="24"/>
                <w:szCs w:val="24"/>
              </w:rPr>
            </w:pPr>
            <w:r w:rsidRPr="006D640D">
              <w:rPr>
                <w:rFonts w:ascii="Tahoma" w:hAnsi="Tahoma" w:cs="Tahoma"/>
                <w:sz w:val="24"/>
                <w:szCs w:val="24"/>
              </w:rPr>
              <w:t xml:space="preserve">Refer to the Code of Practice for Collaborative Provision for additional requirements. </w:t>
            </w:r>
          </w:p>
        </w:tc>
      </w:tr>
      <w:tr w:rsidR="00C23661" w:rsidRPr="006D640D" w14:paraId="30757116" w14:textId="77777777" w:rsidTr="00B85990">
        <w:trPr>
          <w:trHeight w:val="20"/>
        </w:trPr>
        <w:tc>
          <w:tcPr>
            <w:tcW w:w="4957" w:type="dxa"/>
            <w:gridSpan w:val="4"/>
            <w:shd w:val="clear" w:color="auto" w:fill="E7E6E6" w:themeFill="background2"/>
          </w:tcPr>
          <w:p w14:paraId="3C94B48F" w14:textId="77777777" w:rsidR="00C23661" w:rsidRPr="006D640D" w:rsidRDefault="00C23661" w:rsidP="00C23661">
            <w:pPr>
              <w:numPr>
                <w:ilvl w:val="0"/>
                <w:numId w:val="2"/>
              </w:numPr>
              <w:spacing w:before="120" w:after="240"/>
              <w:ind w:left="739" w:hanging="425"/>
              <w:rPr>
                <w:rFonts w:ascii="Tahoma" w:hAnsi="Tahoma" w:cs="Tahoma"/>
                <w:sz w:val="24"/>
                <w:szCs w:val="24"/>
              </w:rPr>
            </w:pPr>
            <w:r w:rsidRPr="006D640D">
              <w:rPr>
                <w:rFonts w:ascii="Tahoma" w:hAnsi="Tahoma" w:cs="Tahoma"/>
                <w:sz w:val="24"/>
                <w:szCs w:val="24"/>
              </w:rPr>
              <w:t>Compulsory year abroad</w:t>
            </w:r>
            <w:r>
              <w:rPr>
                <w:rFonts w:ascii="Tahoma" w:hAnsi="Tahoma" w:cs="Tahoma"/>
                <w:sz w:val="24"/>
                <w:szCs w:val="24"/>
              </w:rPr>
              <w:t>.</w:t>
            </w:r>
          </w:p>
        </w:tc>
        <w:tc>
          <w:tcPr>
            <w:tcW w:w="4331" w:type="dxa"/>
          </w:tcPr>
          <w:p w14:paraId="2FDF9C21" w14:textId="77777777" w:rsidR="00C23661" w:rsidRPr="006D640D" w:rsidRDefault="00C23661" w:rsidP="00B85990">
            <w:pPr>
              <w:spacing w:before="120"/>
              <w:rPr>
                <w:rFonts w:ascii="Tahoma" w:hAnsi="Tahoma" w:cs="Tahoma"/>
                <w:i/>
                <w:sz w:val="24"/>
                <w:szCs w:val="24"/>
              </w:rPr>
            </w:pPr>
            <w:r w:rsidRPr="006D640D">
              <w:rPr>
                <w:rFonts w:ascii="Tahoma" w:hAnsi="Tahoma" w:cs="Tahoma"/>
                <w:sz w:val="24"/>
                <w:szCs w:val="24"/>
              </w:rPr>
              <w:t>Yes/No*</w:t>
            </w:r>
          </w:p>
        </w:tc>
      </w:tr>
      <w:tr w:rsidR="00C23661" w:rsidRPr="006D640D" w14:paraId="18FE007F" w14:textId="77777777" w:rsidTr="00B85990">
        <w:trPr>
          <w:trHeight w:val="20"/>
        </w:trPr>
        <w:tc>
          <w:tcPr>
            <w:tcW w:w="4957" w:type="dxa"/>
            <w:gridSpan w:val="4"/>
            <w:shd w:val="clear" w:color="auto" w:fill="E7E6E6" w:themeFill="background2"/>
          </w:tcPr>
          <w:p w14:paraId="24801D54" w14:textId="77777777" w:rsidR="00C23661" w:rsidRPr="006D640D" w:rsidRDefault="00C23661" w:rsidP="00C23661">
            <w:pPr>
              <w:numPr>
                <w:ilvl w:val="0"/>
                <w:numId w:val="2"/>
              </w:numPr>
              <w:spacing w:before="120" w:after="120"/>
              <w:ind w:left="739" w:hanging="425"/>
              <w:rPr>
                <w:rFonts w:ascii="Tahoma" w:hAnsi="Tahoma" w:cs="Tahoma"/>
                <w:sz w:val="24"/>
                <w:szCs w:val="24"/>
              </w:rPr>
            </w:pPr>
            <w:r w:rsidRPr="006D640D">
              <w:rPr>
                <w:rFonts w:ascii="Tahoma" w:hAnsi="Tahoma" w:cs="Tahoma"/>
                <w:sz w:val="24"/>
                <w:szCs w:val="24"/>
              </w:rPr>
              <w:t>Compulsory placement or work experience</w:t>
            </w:r>
            <w:r>
              <w:rPr>
                <w:rFonts w:ascii="Tahoma" w:hAnsi="Tahoma" w:cs="Tahoma"/>
                <w:sz w:val="24"/>
                <w:szCs w:val="24"/>
              </w:rPr>
              <w:t>.</w:t>
            </w:r>
          </w:p>
        </w:tc>
        <w:tc>
          <w:tcPr>
            <w:tcW w:w="4331" w:type="dxa"/>
          </w:tcPr>
          <w:p w14:paraId="61F1EC2A" w14:textId="77777777" w:rsidR="00C23661" w:rsidRPr="006D640D" w:rsidRDefault="00C23661" w:rsidP="00B85990">
            <w:pPr>
              <w:spacing w:before="120"/>
              <w:rPr>
                <w:rFonts w:ascii="Tahoma" w:hAnsi="Tahoma" w:cs="Tahoma"/>
                <w:i/>
                <w:sz w:val="24"/>
                <w:szCs w:val="24"/>
              </w:rPr>
            </w:pPr>
            <w:r w:rsidRPr="006D640D">
              <w:rPr>
                <w:rFonts w:ascii="Tahoma" w:hAnsi="Tahoma" w:cs="Tahoma"/>
                <w:sz w:val="24"/>
                <w:szCs w:val="24"/>
              </w:rPr>
              <w:t>Yes/No*</w:t>
            </w:r>
          </w:p>
        </w:tc>
      </w:tr>
      <w:tr w:rsidR="00C23661" w:rsidRPr="006D640D" w14:paraId="44806E0C" w14:textId="77777777" w:rsidTr="00B85990">
        <w:trPr>
          <w:trHeight w:val="20"/>
        </w:trPr>
        <w:tc>
          <w:tcPr>
            <w:tcW w:w="4957" w:type="dxa"/>
            <w:gridSpan w:val="4"/>
            <w:shd w:val="clear" w:color="auto" w:fill="E7E6E6" w:themeFill="background2"/>
          </w:tcPr>
          <w:p w14:paraId="6365B791" w14:textId="77777777" w:rsidR="00C23661" w:rsidRPr="006D640D" w:rsidRDefault="00C23661" w:rsidP="00C23661">
            <w:pPr>
              <w:numPr>
                <w:ilvl w:val="0"/>
                <w:numId w:val="2"/>
              </w:numPr>
              <w:spacing w:before="120" w:after="120"/>
              <w:ind w:left="739" w:hanging="425"/>
              <w:rPr>
                <w:rFonts w:ascii="Tahoma" w:hAnsi="Tahoma" w:cs="Tahoma"/>
                <w:sz w:val="24"/>
                <w:szCs w:val="24"/>
              </w:rPr>
            </w:pPr>
            <w:r w:rsidRPr="006D640D">
              <w:rPr>
                <w:rFonts w:ascii="Tahoma" w:hAnsi="Tahoma" w:cs="Tahoma"/>
                <w:sz w:val="24"/>
                <w:szCs w:val="24"/>
              </w:rPr>
              <w:t>Distance or blended learning</w:t>
            </w:r>
            <w:r>
              <w:rPr>
                <w:rFonts w:ascii="Tahoma" w:hAnsi="Tahoma" w:cs="Tahoma"/>
                <w:sz w:val="24"/>
                <w:szCs w:val="24"/>
              </w:rPr>
              <w:t>.</w:t>
            </w:r>
          </w:p>
        </w:tc>
        <w:tc>
          <w:tcPr>
            <w:tcW w:w="4331" w:type="dxa"/>
          </w:tcPr>
          <w:p w14:paraId="50400EB1" w14:textId="77777777" w:rsidR="00C23661" w:rsidRPr="006D640D" w:rsidRDefault="00C23661" w:rsidP="00B85990">
            <w:pPr>
              <w:spacing w:before="120"/>
              <w:rPr>
                <w:rFonts w:ascii="Tahoma" w:hAnsi="Tahoma" w:cs="Tahoma"/>
                <w:i/>
                <w:sz w:val="24"/>
                <w:szCs w:val="24"/>
              </w:rPr>
            </w:pPr>
            <w:r w:rsidRPr="006D640D">
              <w:rPr>
                <w:rFonts w:ascii="Tahoma" w:hAnsi="Tahoma" w:cs="Tahoma"/>
                <w:sz w:val="24"/>
                <w:szCs w:val="24"/>
              </w:rPr>
              <w:t>Yes/No*</w:t>
            </w:r>
          </w:p>
        </w:tc>
      </w:tr>
      <w:tr w:rsidR="00C23661" w:rsidRPr="006D640D" w14:paraId="3475D468" w14:textId="77777777" w:rsidTr="00B85990">
        <w:trPr>
          <w:trHeight w:val="20"/>
        </w:trPr>
        <w:tc>
          <w:tcPr>
            <w:tcW w:w="4957" w:type="dxa"/>
            <w:gridSpan w:val="4"/>
            <w:shd w:val="clear" w:color="auto" w:fill="E7E6E6" w:themeFill="background2"/>
          </w:tcPr>
          <w:p w14:paraId="0E0AA2B8" w14:textId="77777777" w:rsidR="00C23661" w:rsidRPr="006D640D" w:rsidRDefault="00C23661" w:rsidP="00C23661">
            <w:pPr>
              <w:numPr>
                <w:ilvl w:val="0"/>
                <w:numId w:val="2"/>
              </w:numPr>
              <w:spacing w:before="120" w:after="120"/>
              <w:ind w:left="739" w:hanging="425"/>
              <w:rPr>
                <w:rFonts w:ascii="Tahoma" w:hAnsi="Tahoma" w:cs="Tahoma"/>
                <w:sz w:val="24"/>
                <w:szCs w:val="24"/>
              </w:rPr>
            </w:pPr>
            <w:r w:rsidRPr="006D640D">
              <w:rPr>
                <w:rFonts w:ascii="Tahoma" w:hAnsi="Tahoma" w:cs="Tahoma"/>
                <w:sz w:val="24"/>
                <w:szCs w:val="24"/>
              </w:rPr>
              <w:t>Significant elements delivered by staff who are not full-time employees of the University</w:t>
            </w:r>
            <w:r>
              <w:rPr>
                <w:rFonts w:ascii="Tahoma" w:hAnsi="Tahoma" w:cs="Tahoma"/>
                <w:sz w:val="24"/>
                <w:szCs w:val="24"/>
              </w:rPr>
              <w:t>.</w:t>
            </w:r>
          </w:p>
        </w:tc>
        <w:tc>
          <w:tcPr>
            <w:tcW w:w="4331" w:type="dxa"/>
          </w:tcPr>
          <w:p w14:paraId="491136F3" w14:textId="77777777" w:rsidR="00C23661" w:rsidRPr="006D640D" w:rsidRDefault="00C23661" w:rsidP="00B85990">
            <w:pPr>
              <w:spacing w:before="120"/>
              <w:rPr>
                <w:rFonts w:ascii="Tahoma" w:hAnsi="Tahoma" w:cs="Tahoma"/>
                <w:i/>
                <w:sz w:val="24"/>
                <w:szCs w:val="24"/>
              </w:rPr>
            </w:pPr>
            <w:r w:rsidRPr="006D640D">
              <w:rPr>
                <w:rFonts w:ascii="Tahoma" w:hAnsi="Tahoma" w:cs="Tahoma"/>
                <w:sz w:val="24"/>
                <w:szCs w:val="24"/>
              </w:rPr>
              <w:t>Yes/No*</w:t>
            </w:r>
          </w:p>
        </w:tc>
      </w:tr>
      <w:tr w:rsidR="00C23661" w:rsidRPr="006D640D" w14:paraId="0DD67EE7" w14:textId="77777777" w:rsidTr="00B85990">
        <w:trPr>
          <w:trHeight w:val="20"/>
        </w:trPr>
        <w:tc>
          <w:tcPr>
            <w:tcW w:w="4957" w:type="dxa"/>
            <w:gridSpan w:val="4"/>
            <w:shd w:val="clear" w:color="auto" w:fill="E7E6E6" w:themeFill="background2"/>
          </w:tcPr>
          <w:p w14:paraId="2762623D" w14:textId="77777777" w:rsidR="00C23661" w:rsidRPr="006D640D" w:rsidRDefault="00C23661" w:rsidP="00C23661">
            <w:pPr>
              <w:numPr>
                <w:ilvl w:val="0"/>
                <w:numId w:val="2"/>
              </w:numPr>
              <w:spacing w:before="120" w:after="120"/>
              <w:ind w:left="739" w:hanging="425"/>
              <w:rPr>
                <w:rFonts w:ascii="Tahoma" w:hAnsi="Tahoma" w:cs="Tahoma"/>
                <w:sz w:val="24"/>
                <w:szCs w:val="24"/>
              </w:rPr>
            </w:pPr>
            <w:r w:rsidRPr="006D640D">
              <w:rPr>
                <w:rFonts w:ascii="Tahoma" w:hAnsi="Tahoma" w:cs="Tahoma"/>
                <w:sz w:val="24"/>
                <w:szCs w:val="24"/>
              </w:rPr>
              <w:t>A requirement for compulsory accreditation by a professional, statutory or regulatory body.</w:t>
            </w:r>
          </w:p>
        </w:tc>
        <w:tc>
          <w:tcPr>
            <w:tcW w:w="4331" w:type="dxa"/>
          </w:tcPr>
          <w:p w14:paraId="045F8A71" w14:textId="77777777" w:rsidR="00C23661" w:rsidRPr="006D640D" w:rsidRDefault="00C23661" w:rsidP="00B85990">
            <w:pPr>
              <w:spacing w:before="120"/>
              <w:rPr>
                <w:rFonts w:ascii="Tahoma" w:hAnsi="Tahoma" w:cs="Tahoma"/>
                <w:sz w:val="24"/>
                <w:szCs w:val="24"/>
              </w:rPr>
            </w:pPr>
            <w:r w:rsidRPr="006D640D">
              <w:rPr>
                <w:rFonts w:ascii="Tahoma" w:hAnsi="Tahoma" w:cs="Tahoma"/>
                <w:sz w:val="24"/>
                <w:szCs w:val="24"/>
              </w:rPr>
              <w:t>Yes/No*</w:t>
            </w:r>
          </w:p>
          <w:p w14:paraId="604EC114" w14:textId="77777777" w:rsidR="00C23661" w:rsidRPr="006D640D" w:rsidRDefault="00C23661" w:rsidP="00B85990">
            <w:pPr>
              <w:spacing w:before="120"/>
              <w:rPr>
                <w:rFonts w:ascii="Tahoma" w:hAnsi="Tahoma" w:cs="Tahoma"/>
                <w:sz w:val="24"/>
                <w:szCs w:val="24"/>
              </w:rPr>
            </w:pPr>
            <w:r w:rsidRPr="006D640D">
              <w:rPr>
                <w:rFonts w:ascii="Tahoma" w:hAnsi="Tahoma" w:cs="Tahoma"/>
                <w:sz w:val="24"/>
                <w:szCs w:val="24"/>
              </w:rPr>
              <w:t>Accrediting body:</w:t>
            </w:r>
          </w:p>
          <w:p w14:paraId="485206AA" w14:textId="77777777" w:rsidR="00C23661" w:rsidRPr="006D640D" w:rsidRDefault="00C23661" w:rsidP="00B85990">
            <w:pPr>
              <w:spacing w:before="120"/>
              <w:rPr>
                <w:rFonts w:ascii="Tahoma" w:hAnsi="Tahoma" w:cs="Tahoma"/>
                <w:iCs/>
                <w:sz w:val="24"/>
                <w:szCs w:val="24"/>
              </w:rPr>
            </w:pPr>
          </w:p>
        </w:tc>
      </w:tr>
      <w:tr w:rsidR="00C23661" w:rsidRPr="006D640D" w14:paraId="63014CE8" w14:textId="77777777" w:rsidTr="00B85990">
        <w:trPr>
          <w:trHeight w:val="20"/>
        </w:trPr>
        <w:tc>
          <w:tcPr>
            <w:tcW w:w="4957" w:type="dxa"/>
            <w:gridSpan w:val="4"/>
            <w:shd w:val="clear" w:color="auto" w:fill="E7E6E6" w:themeFill="background2"/>
          </w:tcPr>
          <w:p w14:paraId="78CF20E8" w14:textId="77777777" w:rsidR="00C23661" w:rsidRPr="006D640D" w:rsidRDefault="00C23661" w:rsidP="00C23661">
            <w:pPr>
              <w:numPr>
                <w:ilvl w:val="0"/>
                <w:numId w:val="2"/>
              </w:numPr>
              <w:spacing w:before="120" w:after="120"/>
              <w:ind w:left="739" w:hanging="425"/>
              <w:rPr>
                <w:rFonts w:ascii="Tahoma" w:hAnsi="Tahoma" w:cs="Tahoma"/>
                <w:sz w:val="24"/>
                <w:szCs w:val="24"/>
              </w:rPr>
            </w:pPr>
            <w:r w:rsidRPr="006D640D">
              <w:rPr>
                <w:rFonts w:ascii="Tahoma" w:hAnsi="Tahoma" w:cs="Tahoma"/>
                <w:sz w:val="24"/>
                <w:szCs w:val="24"/>
              </w:rPr>
              <w:t>Students commissioned and funded by a third party</w:t>
            </w:r>
            <w:r>
              <w:rPr>
                <w:rFonts w:ascii="Tahoma" w:hAnsi="Tahoma" w:cs="Tahoma"/>
                <w:sz w:val="24"/>
                <w:szCs w:val="24"/>
              </w:rPr>
              <w:t>.</w:t>
            </w:r>
          </w:p>
        </w:tc>
        <w:tc>
          <w:tcPr>
            <w:tcW w:w="4331" w:type="dxa"/>
          </w:tcPr>
          <w:p w14:paraId="3D2E5EF0" w14:textId="77777777" w:rsidR="00C23661" w:rsidRPr="006D640D" w:rsidRDefault="00C23661" w:rsidP="00B85990">
            <w:pPr>
              <w:spacing w:before="120"/>
              <w:rPr>
                <w:rFonts w:ascii="Tahoma" w:hAnsi="Tahoma" w:cs="Tahoma"/>
                <w:sz w:val="24"/>
                <w:szCs w:val="24"/>
              </w:rPr>
            </w:pPr>
            <w:r w:rsidRPr="006D640D">
              <w:rPr>
                <w:rFonts w:ascii="Tahoma" w:hAnsi="Tahoma" w:cs="Tahoma"/>
                <w:sz w:val="24"/>
                <w:szCs w:val="24"/>
              </w:rPr>
              <w:t>Yes/No*</w:t>
            </w:r>
          </w:p>
          <w:p w14:paraId="36FD045D" w14:textId="77777777" w:rsidR="00C23661" w:rsidRPr="006D640D" w:rsidRDefault="00C23661" w:rsidP="00B85990">
            <w:pPr>
              <w:spacing w:before="120"/>
              <w:rPr>
                <w:rFonts w:ascii="Tahoma" w:hAnsi="Tahoma" w:cs="Tahoma"/>
                <w:sz w:val="24"/>
                <w:szCs w:val="24"/>
              </w:rPr>
            </w:pPr>
            <w:r w:rsidRPr="006D640D">
              <w:rPr>
                <w:rFonts w:ascii="Tahoma" w:hAnsi="Tahoma" w:cs="Tahoma"/>
                <w:sz w:val="24"/>
                <w:szCs w:val="24"/>
              </w:rPr>
              <w:t>Commissioning/funding body:</w:t>
            </w:r>
          </w:p>
          <w:p w14:paraId="239D4232" w14:textId="77777777" w:rsidR="00C23661" w:rsidRPr="006D640D" w:rsidRDefault="00C23661" w:rsidP="00B85990">
            <w:pPr>
              <w:spacing w:before="120"/>
              <w:rPr>
                <w:rFonts w:ascii="Tahoma" w:hAnsi="Tahoma" w:cs="Tahoma"/>
                <w:sz w:val="24"/>
                <w:szCs w:val="24"/>
              </w:rPr>
            </w:pPr>
          </w:p>
        </w:tc>
      </w:tr>
      <w:tr w:rsidR="00C23661" w:rsidRPr="006D640D" w14:paraId="124D736D" w14:textId="77777777" w:rsidTr="00B85990">
        <w:trPr>
          <w:trHeight w:val="20"/>
        </w:trPr>
        <w:tc>
          <w:tcPr>
            <w:tcW w:w="9288" w:type="dxa"/>
            <w:gridSpan w:val="5"/>
            <w:shd w:val="clear" w:color="auto" w:fill="E7E6E6" w:themeFill="background2"/>
          </w:tcPr>
          <w:p w14:paraId="43F04AD4" w14:textId="77777777" w:rsidR="00C23661" w:rsidRPr="006D640D" w:rsidRDefault="00C23661" w:rsidP="00C23661">
            <w:pPr>
              <w:pStyle w:val="ListParagraph"/>
              <w:numPr>
                <w:ilvl w:val="0"/>
                <w:numId w:val="1"/>
              </w:numPr>
              <w:spacing w:before="120"/>
              <w:ind w:left="455" w:hanging="425"/>
              <w:contextualSpacing w:val="0"/>
              <w:rPr>
                <w:rFonts w:ascii="Tahoma" w:hAnsi="Tahoma" w:cs="Tahoma"/>
                <w:sz w:val="24"/>
                <w:szCs w:val="24"/>
              </w:rPr>
            </w:pPr>
            <w:r w:rsidRPr="006D640D">
              <w:rPr>
                <w:rFonts w:ascii="Tahoma" w:hAnsi="Tahoma" w:cs="Tahoma"/>
                <w:sz w:val="24"/>
                <w:szCs w:val="24"/>
              </w:rPr>
              <w:t>A brief description of the programme</w:t>
            </w:r>
            <w:r>
              <w:rPr>
                <w:rFonts w:ascii="Tahoma" w:hAnsi="Tahoma" w:cs="Tahoma"/>
                <w:sz w:val="24"/>
                <w:szCs w:val="24"/>
              </w:rPr>
              <w:t>.</w:t>
            </w:r>
          </w:p>
          <w:p w14:paraId="74738C17" w14:textId="77777777" w:rsidR="00C23661" w:rsidRDefault="00C23661" w:rsidP="00B85990">
            <w:pPr>
              <w:pStyle w:val="ListParagraph"/>
              <w:spacing w:before="120"/>
              <w:ind w:left="455"/>
              <w:rPr>
                <w:rFonts w:ascii="Tahoma" w:hAnsi="Tahoma" w:cs="Tahoma"/>
                <w:iCs/>
                <w:sz w:val="24"/>
                <w:szCs w:val="24"/>
              </w:rPr>
            </w:pPr>
          </w:p>
          <w:p w14:paraId="0FD24FD6" w14:textId="77777777" w:rsidR="00C23661" w:rsidRPr="009D460D" w:rsidRDefault="00C23661" w:rsidP="00B85990">
            <w:pPr>
              <w:pStyle w:val="ListParagraph"/>
              <w:spacing w:before="120"/>
              <w:ind w:left="455"/>
              <w:rPr>
                <w:rFonts w:ascii="Tahoma" w:hAnsi="Tahoma" w:cs="Tahoma"/>
                <w:iCs/>
                <w:sz w:val="24"/>
                <w:szCs w:val="24"/>
              </w:rPr>
            </w:pPr>
            <w:r>
              <w:rPr>
                <w:rFonts w:ascii="Tahoma" w:hAnsi="Tahoma" w:cs="Tahoma"/>
                <w:iCs/>
                <w:sz w:val="24"/>
                <w:szCs w:val="24"/>
              </w:rPr>
              <w:t>(</w:t>
            </w:r>
            <w:r w:rsidRPr="009D460D">
              <w:rPr>
                <w:rFonts w:ascii="Tahoma" w:hAnsi="Tahoma" w:cs="Tahoma"/>
                <w:iCs/>
                <w:sz w:val="24"/>
                <w:szCs w:val="24"/>
              </w:rPr>
              <w:t>This should be written in a format that is suitable for inclusion in marketing material (e.g. prospectus, website); support is available from Marketing to assist with this.</w:t>
            </w:r>
            <w:r>
              <w:rPr>
                <w:rFonts w:ascii="Tahoma" w:hAnsi="Tahoma" w:cs="Tahoma"/>
                <w:iCs/>
                <w:sz w:val="24"/>
                <w:szCs w:val="24"/>
              </w:rPr>
              <w:t>)</w:t>
            </w:r>
            <w:r w:rsidRPr="009D460D">
              <w:rPr>
                <w:rFonts w:ascii="Tahoma" w:hAnsi="Tahoma" w:cs="Tahoma"/>
                <w:iCs/>
                <w:sz w:val="24"/>
                <w:szCs w:val="24"/>
              </w:rPr>
              <w:br/>
            </w:r>
          </w:p>
        </w:tc>
      </w:tr>
      <w:tr w:rsidR="00C23661" w:rsidRPr="006D640D" w14:paraId="1AB047B8" w14:textId="77777777" w:rsidTr="00B85990">
        <w:trPr>
          <w:trHeight w:val="20"/>
        </w:trPr>
        <w:tc>
          <w:tcPr>
            <w:tcW w:w="9288" w:type="dxa"/>
            <w:gridSpan w:val="5"/>
            <w:shd w:val="clear" w:color="auto" w:fill="auto"/>
          </w:tcPr>
          <w:p w14:paraId="4051D64B" w14:textId="77777777" w:rsidR="00C23661" w:rsidRPr="006D640D" w:rsidRDefault="00C23661" w:rsidP="00B85990">
            <w:pPr>
              <w:spacing w:before="120"/>
              <w:rPr>
                <w:rFonts w:ascii="Tahoma" w:hAnsi="Tahoma" w:cs="Tahoma"/>
                <w:i/>
                <w:iCs/>
                <w:sz w:val="24"/>
                <w:szCs w:val="24"/>
              </w:rPr>
            </w:pPr>
          </w:p>
          <w:p w14:paraId="1E96CFD8" w14:textId="77777777" w:rsidR="00C23661" w:rsidRPr="006D640D" w:rsidRDefault="00C23661" w:rsidP="00B85990">
            <w:pPr>
              <w:spacing w:before="120"/>
              <w:rPr>
                <w:rFonts w:ascii="Tahoma" w:hAnsi="Tahoma" w:cs="Tahoma"/>
                <w:i/>
                <w:iCs/>
                <w:sz w:val="24"/>
                <w:szCs w:val="24"/>
              </w:rPr>
            </w:pPr>
          </w:p>
        </w:tc>
      </w:tr>
    </w:tbl>
    <w:p w14:paraId="77BC24CC" w14:textId="0BB3CAE7" w:rsidR="00C23661" w:rsidRDefault="00C23661" w:rsidP="00C23661">
      <w:pPr>
        <w:rPr>
          <w:rFonts w:ascii="Tahoma" w:hAnsi="Tahoma" w:cs="Tahoma"/>
          <w:b/>
          <w:sz w:val="24"/>
          <w:szCs w:val="24"/>
        </w:rPr>
      </w:pPr>
    </w:p>
    <w:p w14:paraId="0B7BA742" w14:textId="77777777" w:rsidR="00C23661" w:rsidRDefault="00C23661">
      <w:pPr>
        <w:spacing w:after="160" w:line="259" w:lineRule="auto"/>
        <w:rPr>
          <w:rFonts w:ascii="Tahoma" w:hAnsi="Tahoma" w:cs="Tahoma"/>
          <w:b/>
          <w:sz w:val="24"/>
          <w:szCs w:val="24"/>
        </w:rPr>
      </w:pPr>
      <w:r>
        <w:rPr>
          <w:rFonts w:ascii="Tahoma" w:hAnsi="Tahoma" w:cs="Tahoma"/>
          <w:b/>
          <w:sz w:val="24"/>
          <w:szCs w:val="24"/>
        </w:rPr>
        <w:br w:type="page"/>
      </w:r>
    </w:p>
    <w:tbl>
      <w:tblPr>
        <w:tblStyle w:val="TableGrid"/>
        <w:tblW w:w="5000" w:type="pct"/>
        <w:tblLook w:val="04A0" w:firstRow="1" w:lastRow="0" w:firstColumn="1" w:lastColumn="0" w:noHBand="0" w:noVBand="1"/>
      </w:tblPr>
      <w:tblGrid>
        <w:gridCol w:w="9016"/>
      </w:tblGrid>
      <w:tr w:rsidR="00C23661" w:rsidRPr="006D640D" w14:paraId="36F93BFB" w14:textId="77777777" w:rsidTr="00C23661">
        <w:trPr>
          <w:trHeight w:val="20"/>
        </w:trPr>
        <w:tc>
          <w:tcPr>
            <w:tcW w:w="9016" w:type="dxa"/>
            <w:shd w:val="clear" w:color="auto" w:fill="E7E6E6" w:themeFill="background2"/>
          </w:tcPr>
          <w:p w14:paraId="07DCA6D7" w14:textId="77777777" w:rsidR="00C23661" w:rsidRPr="006D640D" w:rsidRDefault="00C23661" w:rsidP="00B85990">
            <w:pPr>
              <w:spacing w:before="120" w:after="120"/>
              <w:rPr>
                <w:rFonts w:ascii="Tahoma" w:hAnsi="Tahoma" w:cs="Tahoma"/>
                <w:b/>
                <w:sz w:val="24"/>
                <w:szCs w:val="24"/>
              </w:rPr>
            </w:pPr>
            <w:r w:rsidRPr="006D640D">
              <w:rPr>
                <w:rFonts w:ascii="Tahoma" w:hAnsi="Tahoma" w:cs="Tahoma"/>
                <w:b/>
                <w:sz w:val="24"/>
                <w:szCs w:val="24"/>
              </w:rPr>
              <w:lastRenderedPageBreak/>
              <w:t>Section B. Strategic rationale for the Programme</w:t>
            </w:r>
          </w:p>
        </w:tc>
      </w:tr>
      <w:tr w:rsidR="00C23661" w:rsidRPr="006D640D" w14:paraId="5CCDBB0D" w14:textId="77777777" w:rsidTr="00C23661">
        <w:trPr>
          <w:trHeight w:val="20"/>
        </w:trPr>
        <w:tc>
          <w:tcPr>
            <w:tcW w:w="9016" w:type="dxa"/>
            <w:shd w:val="clear" w:color="auto" w:fill="E7E6E6" w:themeFill="background2"/>
          </w:tcPr>
          <w:p w14:paraId="127ED6AA" w14:textId="77777777" w:rsidR="00C23661" w:rsidRPr="006D640D" w:rsidRDefault="00C23661" w:rsidP="00C23661">
            <w:pPr>
              <w:pStyle w:val="ListParagraph"/>
              <w:numPr>
                <w:ilvl w:val="0"/>
                <w:numId w:val="3"/>
              </w:numPr>
              <w:spacing w:before="120" w:after="120"/>
              <w:contextualSpacing w:val="0"/>
              <w:rPr>
                <w:rFonts w:ascii="Tahoma" w:hAnsi="Tahoma" w:cs="Tahoma"/>
                <w:sz w:val="24"/>
                <w:szCs w:val="24"/>
              </w:rPr>
            </w:pPr>
            <w:r w:rsidRPr="006D640D">
              <w:rPr>
                <w:rFonts w:ascii="Tahoma" w:hAnsi="Tahoma" w:cs="Tahoma"/>
                <w:sz w:val="24"/>
                <w:szCs w:val="24"/>
              </w:rPr>
              <w:t>Strategic alignment</w:t>
            </w:r>
          </w:p>
          <w:p w14:paraId="26FE005D" w14:textId="77777777" w:rsidR="00C23661" w:rsidRPr="00E73634" w:rsidRDefault="00C23661" w:rsidP="00C23661">
            <w:pPr>
              <w:pStyle w:val="ListParagraph"/>
              <w:numPr>
                <w:ilvl w:val="0"/>
                <w:numId w:val="8"/>
              </w:numPr>
              <w:spacing w:before="60" w:after="60"/>
              <w:contextualSpacing w:val="0"/>
              <w:rPr>
                <w:rFonts w:ascii="Tahoma" w:hAnsi="Tahoma" w:cs="Tahoma"/>
                <w:iCs/>
                <w:sz w:val="24"/>
                <w:szCs w:val="24"/>
              </w:rPr>
            </w:pPr>
            <w:r w:rsidRPr="00E73634">
              <w:rPr>
                <w:rFonts w:ascii="Tahoma" w:hAnsi="Tahoma" w:cs="Tahoma"/>
                <w:iCs/>
                <w:sz w:val="24"/>
                <w:szCs w:val="24"/>
              </w:rPr>
              <w:t>Describe how the proposal aligns to the University’s strategic plan:</w:t>
            </w:r>
          </w:p>
          <w:p w14:paraId="7960C9FF" w14:textId="77777777" w:rsidR="00C23661" w:rsidRPr="00E73634" w:rsidRDefault="00C23661" w:rsidP="00C23661">
            <w:pPr>
              <w:pStyle w:val="ListParagraph"/>
              <w:numPr>
                <w:ilvl w:val="1"/>
                <w:numId w:val="8"/>
              </w:numPr>
              <w:spacing w:before="60" w:after="60"/>
              <w:ind w:left="1156" w:hanging="425"/>
              <w:contextualSpacing w:val="0"/>
              <w:rPr>
                <w:rFonts w:ascii="Tahoma" w:hAnsi="Tahoma" w:cs="Tahoma"/>
                <w:iCs/>
                <w:sz w:val="24"/>
                <w:szCs w:val="24"/>
              </w:rPr>
            </w:pPr>
            <w:r w:rsidRPr="00E73634">
              <w:rPr>
                <w:rFonts w:ascii="Tahoma" w:hAnsi="Tahoma" w:cs="Tahoma"/>
                <w:iCs/>
                <w:sz w:val="24"/>
                <w:szCs w:val="24"/>
              </w:rPr>
              <w:t>Sustaining and progressing research excellence</w:t>
            </w:r>
          </w:p>
          <w:p w14:paraId="11323027" w14:textId="77777777" w:rsidR="00C23661" w:rsidRPr="00E73634" w:rsidRDefault="00C23661" w:rsidP="00C23661">
            <w:pPr>
              <w:pStyle w:val="ListParagraph"/>
              <w:numPr>
                <w:ilvl w:val="1"/>
                <w:numId w:val="8"/>
              </w:numPr>
              <w:spacing w:before="60" w:after="60"/>
              <w:ind w:left="1156" w:hanging="425"/>
              <w:contextualSpacing w:val="0"/>
              <w:rPr>
                <w:rFonts w:ascii="Tahoma" w:hAnsi="Tahoma" w:cs="Tahoma"/>
                <w:iCs/>
                <w:sz w:val="24"/>
                <w:szCs w:val="24"/>
              </w:rPr>
            </w:pPr>
            <w:r w:rsidRPr="00E73634">
              <w:rPr>
                <w:rFonts w:ascii="Tahoma" w:hAnsi="Tahoma" w:cs="Tahoma"/>
                <w:sz w:val="24"/>
                <w:szCs w:val="24"/>
              </w:rPr>
              <w:t>Sustaining and progressing a broad-based, research- or practice-informed curriculum portfolio</w:t>
            </w:r>
          </w:p>
          <w:p w14:paraId="4D6E0D07" w14:textId="77777777" w:rsidR="00C23661" w:rsidRPr="00E73634" w:rsidRDefault="00C23661" w:rsidP="00C23661">
            <w:pPr>
              <w:pStyle w:val="ListParagraph"/>
              <w:numPr>
                <w:ilvl w:val="1"/>
                <w:numId w:val="8"/>
              </w:numPr>
              <w:spacing w:before="60" w:after="60"/>
              <w:ind w:left="1156" w:hanging="425"/>
              <w:contextualSpacing w:val="0"/>
              <w:rPr>
                <w:rFonts w:ascii="Tahoma" w:hAnsi="Tahoma" w:cs="Tahoma"/>
                <w:iCs/>
                <w:sz w:val="24"/>
                <w:szCs w:val="24"/>
              </w:rPr>
            </w:pPr>
            <w:r w:rsidRPr="00E73634">
              <w:rPr>
                <w:rFonts w:ascii="Tahoma" w:hAnsi="Tahoma" w:cs="Tahoma"/>
                <w:iCs/>
                <w:sz w:val="24"/>
                <w:szCs w:val="24"/>
              </w:rPr>
              <w:t>Sustaining and progressing an excellent student experience</w:t>
            </w:r>
          </w:p>
          <w:p w14:paraId="11F69C9D" w14:textId="77777777" w:rsidR="00C23661" w:rsidRPr="006D640D" w:rsidRDefault="00C23661" w:rsidP="00C23661">
            <w:pPr>
              <w:pStyle w:val="ListParagraph"/>
              <w:numPr>
                <w:ilvl w:val="1"/>
                <w:numId w:val="8"/>
              </w:numPr>
              <w:spacing w:before="60" w:after="60"/>
              <w:ind w:left="1156" w:hanging="425"/>
              <w:contextualSpacing w:val="0"/>
              <w:rPr>
                <w:rFonts w:ascii="Tahoma" w:hAnsi="Tahoma" w:cs="Tahoma"/>
                <w:i/>
                <w:iCs/>
                <w:sz w:val="24"/>
                <w:szCs w:val="24"/>
              </w:rPr>
            </w:pPr>
            <w:r w:rsidRPr="006D640D">
              <w:rPr>
                <w:rFonts w:ascii="Tahoma" w:hAnsi="Tahoma" w:cs="Tahoma"/>
                <w:sz w:val="24"/>
                <w:szCs w:val="24"/>
              </w:rPr>
              <w:t>Sustaining and progressing people and talent</w:t>
            </w:r>
          </w:p>
          <w:p w14:paraId="3CE2E90F" w14:textId="77777777" w:rsidR="00C23661" w:rsidRPr="006D640D" w:rsidRDefault="00C23661" w:rsidP="00C23661">
            <w:pPr>
              <w:pStyle w:val="ListParagraph"/>
              <w:numPr>
                <w:ilvl w:val="1"/>
                <w:numId w:val="8"/>
              </w:numPr>
              <w:spacing w:before="60" w:after="60"/>
              <w:ind w:left="1156" w:hanging="425"/>
              <w:contextualSpacing w:val="0"/>
              <w:rPr>
                <w:rFonts w:ascii="Tahoma" w:hAnsi="Tahoma" w:cs="Tahoma"/>
                <w:i/>
                <w:iCs/>
                <w:sz w:val="24"/>
                <w:szCs w:val="24"/>
              </w:rPr>
            </w:pPr>
            <w:r w:rsidRPr="006D640D">
              <w:rPr>
                <w:rFonts w:ascii="Tahoma" w:hAnsi="Tahoma" w:cs="Tahoma"/>
                <w:sz w:val="24"/>
                <w:szCs w:val="24"/>
              </w:rPr>
              <w:t>Sustaining and progressing efficiency and effectiveness</w:t>
            </w:r>
          </w:p>
          <w:p w14:paraId="6813BCDD" w14:textId="77777777" w:rsidR="00C23661" w:rsidRPr="00E73634" w:rsidRDefault="00C23661" w:rsidP="00C23661">
            <w:pPr>
              <w:pStyle w:val="ListParagraph"/>
              <w:numPr>
                <w:ilvl w:val="0"/>
                <w:numId w:val="8"/>
              </w:numPr>
              <w:spacing w:before="60" w:after="60"/>
              <w:contextualSpacing w:val="0"/>
              <w:rPr>
                <w:rFonts w:ascii="Tahoma" w:hAnsi="Tahoma" w:cs="Tahoma"/>
                <w:iCs/>
                <w:sz w:val="24"/>
                <w:szCs w:val="24"/>
              </w:rPr>
            </w:pPr>
            <w:r w:rsidRPr="00E73634">
              <w:rPr>
                <w:rFonts w:ascii="Tahoma" w:hAnsi="Tahoma" w:cs="Tahoma"/>
                <w:iCs/>
                <w:sz w:val="24"/>
                <w:szCs w:val="24"/>
              </w:rPr>
              <w:t>Describe how the proposal aligns to the most recent strategy document submitted by the School as part of the academic planning round.</w:t>
            </w:r>
          </w:p>
          <w:p w14:paraId="58415103" w14:textId="77777777" w:rsidR="00C23661" w:rsidRPr="006D640D" w:rsidRDefault="00C23661" w:rsidP="00C23661">
            <w:pPr>
              <w:pStyle w:val="ListParagraph"/>
              <w:numPr>
                <w:ilvl w:val="0"/>
                <w:numId w:val="8"/>
              </w:numPr>
              <w:spacing w:before="60" w:after="60"/>
              <w:contextualSpacing w:val="0"/>
              <w:rPr>
                <w:rFonts w:ascii="Tahoma" w:hAnsi="Tahoma" w:cs="Tahoma"/>
                <w:i/>
                <w:iCs/>
                <w:sz w:val="24"/>
                <w:szCs w:val="24"/>
              </w:rPr>
            </w:pPr>
            <w:r w:rsidRPr="00E73634">
              <w:rPr>
                <w:rFonts w:ascii="Tahoma" w:hAnsi="Tahoma" w:cs="Tahoma"/>
                <w:iCs/>
                <w:sz w:val="24"/>
                <w:szCs w:val="24"/>
              </w:rPr>
              <w:t>Outline how the programme proposal is aligned to the University’s Sustainability Strategy and the framework of the Well-being of Future Generations (Wales) Act 2015 http://futuregenerations.wales/about-us/future-generations-act/.</w:t>
            </w:r>
          </w:p>
        </w:tc>
      </w:tr>
      <w:tr w:rsidR="00C23661" w:rsidRPr="006D640D" w14:paraId="78168049" w14:textId="77777777" w:rsidTr="00C23661">
        <w:trPr>
          <w:trHeight w:val="20"/>
        </w:trPr>
        <w:tc>
          <w:tcPr>
            <w:tcW w:w="9016" w:type="dxa"/>
          </w:tcPr>
          <w:p w14:paraId="5B8DCF31" w14:textId="77777777" w:rsidR="00C23661" w:rsidRPr="006D640D" w:rsidRDefault="00C23661" w:rsidP="00B85990">
            <w:pPr>
              <w:spacing w:before="120" w:after="100" w:afterAutospacing="1"/>
              <w:rPr>
                <w:rFonts w:ascii="Tahoma" w:hAnsi="Tahoma" w:cs="Tahoma"/>
                <w:sz w:val="24"/>
                <w:szCs w:val="24"/>
              </w:rPr>
            </w:pPr>
          </w:p>
          <w:p w14:paraId="6A527319" w14:textId="77777777" w:rsidR="00C23661" w:rsidRPr="006D640D" w:rsidRDefault="00C23661" w:rsidP="00B85990">
            <w:pPr>
              <w:spacing w:before="120" w:after="100" w:afterAutospacing="1"/>
              <w:rPr>
                <w:rFonts w:ascii="Tahoma" w:hAnsi="Tahoma" w:cs="Tahoma"/>
                <w:sz w:val="24"/>
                <w:szCs w:val="24"/>
              </w:rPr>
            </w:pPr>
          </w:p>
        </w:tc>
      </w:tr>
      <w:tr w:rsidR="00C23661" w:rsidRPr="006D640D" w14:paraId="550580D1" w14:textId="77777777" w:rsidTr="00C23661">
        <w:trPr>
          <w:trHeight w:val="20"/>
        </w:trPr>
        <w:tc>
          <w:tcPr>
            <w:tcW w:w="9016" w:type="dxa"/>
            <w:shd w:val="clear" w:color="auto" w:fill="E7E6E6" w:themeFill="background2"/>
          </w:tcPr>
          <w:p w14:paraId="12447A8A" w14:textId="77777777" w:rsidR="00C23661" w:rsidRPr="006D640D" w:rsidRDefault="00C23661" w:rsidP="00C23661">
            <w:pPr>
              <w:pStyle w:val="ListParagraph"/>
              <w:numPr>
                <w:ilvl w:val="0"/>
                <w:numId w:val="4"/>
              </w:numPr>
              <w:spacing w:before="120" w:after="120"/>
              <w:contextualSpacing w:val="0"/>
              <w:jc w:val="both"/>
              <w:rPr>
                <w:rFonts w:ascii="Tahoma" w:hAnsi="Tahoma" w:cs="Tahoma"/>
                <w:sz w:val="24"/>
                <w:szCs w:val="24"/>
              </w:rPr>
            </w:pPr>
            <w:r w:rsidRPr="006D640D">
              <w:rPr>
                <w:rFonts w:ascii="Tahoma" w:hAnsi="Tahoma" w:cs="Tahoma"/>
                <w:sz w:val="24"/>
                <w:szCs w:val="24"/>
              </w:rPr>
              <w:t>Market context</w:t>
            </w:r>
          </w:p>
          <w:p w14:paraId="681DCA16" w14:textId="77777777" w:rsidR="00C23661" w:rsidRPr="00E73634" w:rsidRDefault="00C23661" w:rsidP="00C23661">
            <w:pPr>
              <w:pStyle w:val="ListParagraph"/>
              <w:numPr>
                <w:ilvl w:val="0"/>
                <w:numId w:val="6"/>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 xml:space="preserve">What market intelligence has been considered to inform this proposal? </w:t>
            </w:r>
          </w:p>
          <w:p w14:paraId="59DE928B" w14:textId="77777777" w:rsidR="00C23661" w:rsidRPr="00E73634" w:rsidRDefault="00C23661" w:rsidP="00C23661">
            <w:pPr>
              <w:pStyle w:val="ListParagraph"/>
              <w:numPr>
                <w:ilvl w:val="0"/>
                <w:numId w:val="6"/>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 xml:space="preserve">Who are current competitors and how will this offer distinguish itself in the marketplace? </w:t>
            </w:r>
          </w:p>
          <w:p w14:paraId="4AA8D58F" w14:textId="77777777" w:rsidR="00C23661" w:rsidRPr="00E73634" w:rsidRDefault="00C23661" w:rsidP="00C23661">
            <w:pPr>
              <w:pStyle w:val="ListParagraph"/>
              <w:numPr>
                <w:ilvl w:val="0"/>
                <w:numId w:val="6"/>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What are the relevant student recruitment trends?</w:t>
            </w:r>
          </w:p>
          <w:p w14:paraId="4A159A7A" w14:textId="77777777" w:rsidR="00C23661" w:rsidRPr="00E73634" w:rsidRDefault="00C23661" w:rsidP="00C23661">
            <w:pPr>
              <w:pStyle w:val="ListParagraph"/>
              <w:numPr>
                <w:ilvl w:val="0"/>
                <w:numId w:val="6"/>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What market position or quality profile does the University occupy in this sp</w:t>
            </w:r>
            <w:r>
              <w:rPr>
                <w:rFonts w:ascii="Tahoma" w:hAnsi="Tahoma" w:cs="Tahoma"/>
                <w:iCs/>
                <w:sz w:val="24"/>
                <w:szCs w:val="24"/>
              </w:rPr>
              <w:t>ecific subject area</w:t>
            </w:r>
            <w:r w:rsidRPr="00E73634">
              <w:rPr>
                <w:rFonts w:ascii="Tahoma" w:hAnsi="Tahoma" w:cs="Tahoma"/>
                <w:iCs/>
                <w:sz w:val="24"/>
                <w:szCs w:val="24"/>
              </w:rPr>
              <w:t xml:space="preserve"> (e.g. league table ranking, research profile, or relevant links with specific employers, associations etc.)</w:t>
            </w:r>
            <w:r>
              <w:rPr>
                <w:rFonts w:ascii="Tahoma" w:hAnsi="Tahoma" w:cs="Tahoma"/>
                <w:iCs/>
                <w:sz w:val="24"/>
                <w:szCs w:val="24"/>
              </w:rPr>
              <w:t>?</w:t>
            </w:r>
            <w:r w:rsidRPr="00E73634">
              <w:rPr>
                <w:rFonts w:ascii="Tahoma" w:hAnsi="Tahoma" w:cs="Tahoma"/>
                <w:iCs/>
                <w:sz w:val="24"/>
                <w:szCs w:val="24"/>
              </w:rPr>
              <w:t xml:space="preserve"> </w:t>
            </w:r>
          </w:p>
          <w:p w14:paraId="39D417C2" w14:textId="77777777" w:rsidR="00C23661" w:rsidRPr="00E73634" w:rsidRDefault="00C23661" w:rsidP="00C23661">
            <w:pPr>
              <w:pStyle w:val="ListParagraph"/>
              <w:numPr>
                <w:ilvl w:val="0"/>
                <w:numId w:val="6"/>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Any other established or emerging mark</w:t>
            </w:r>
            <w:r>
              <w:rPr>
                <w:rFonts w:ascii="Tahoma" w:hAnsi="Tahoma" w:cs="Tahoma"/>
                <w:iCs/>
                <w:sz w:val="24"/>
                <w:szCs w:val="24"/>
              </w:rPr>
              <w:t>et factors that may be relevant</w:t>
            </w:r>
            <w:r w:rsidRPr="00E73634">
              <w:rPr>
                <w:rFonts w:ascii="Tahoma" w:hAnsi="Tahoma" w:cs="Tahoma"/>
                <w:iCs/>
                <w:sz w:val="24"/>
                <w:szCs w:val="24"/>
              </w:rPr>
              <w:t xml:space="preserve"> (e.g. CPD requirements, emerging technologies, growth of a particular economic sector, growth in professionals requiring this particular qualification)</w:t>
            </w:r>
            <w:r>
              <w:rPr>
                <w:rFonts w:ascii="Tahoma" w:hAnsi="Tahoma" w:cs="Tahoma"/>
                <w:iCs/>
                <w:sz w:val="24"/>
                <w:szCs w:val="24"/>
              </w:rPr>
              <w:t>?</w:t>
            </w:r>
          </w:p>
          <w:p w14:paraId="18A0345D" w14:textId="77777777" w:rsidR="00C23661" w:rsidRPr="006D640D" w:rsidRDefault="00C23661" w:rsidP="00C23661">
            <w:pPr>
              <w:pStyle w:val="ListParagraph"/>
              <w:numPr>
                <w:ilvl w:val="0"/>
                <w:numId w:val="6"/>
              </w:numPr>
              <w:spacing w:before="60" w:after="60"/>
              <w:ind w:left="732" w:hanging="284"/>
              <w:contextualSpacing w:val="0"/>
              <w:jc w:val="both"/>
              <w:rPr>
                <w:rFonts w:ascii="Tahoma" w:hAnsi="Tahoma" w:cs="Tahoma"/>
                <w:sz w:val="24"/>
                <w:szCs w:val="24"/>
              </w:rPr>
            </w:pPr>
            <w:r w:rsidRPr="00E73634">
              <w:rPr>
                <w:rFonts w:ascii="Tahoma" w:hAnsi="Tahoma" w:cs="Tahoma"/>
                <w:iCs/>
                <w:sz w:val="24"/>
                <w:szCs w:val="24"/>
              </w:rPr>
              <w:t>What career paths might this be an attractive course for?</w:t>
            </w:r>
          </w:p>
        </w:tc>
      </w:tr>
      <w:tr w:rsidR="00C23661" w:rsidRPr="006D640D" w14:paraId="558B4678" w14:textId="77777777" w:rsidTr="00C23661">
        <w:trPr>
          <w:trHeight w:val="20"/>
        </w:trPr>
        <w:tc>
          <w:tcPr>
            <w:tcW w:w="9016" w:type="dxa"/>
          </w:tcPr>
          <w:p w14:paraId="4F2BB222" w14:textId="77777777" w:rsidR="00C23661" w:rsidRPr="006D640D" w:rsidRDefault="00C23661" w:rsidP="00B85990">
            <w:pPr>
              <w:spacing w:after="120"/>
              <w:jc w:val="both"/>
              <w:rPr>
                <w:rFonts w:ascii="Tahoma" w:hAnsi="Tahoma" w:cs="Tahoma"/>
                <w:sz w:val="24"/>
                <w:szCs w:val="24"/>
              </w:rPr>
            </w:pPr>
          </w:p>
          <w:p w14:paraId="5A5DA4E2" w14:textId="77777777" w:rsidR="00C23661" w:rsidRPr="006D640D" w:rsidRDefault="00C23661" w:rsidP="00B85990">
            <w:pPr>
              <w:spacing w:after="120"/>
              <w:jc w:val="both"/>
              <w:rPr>
                <w:rFonts w:ascii="Tahoma" w:hAnsi="Tahoma" w:cs="Tahoma"/>
                <w:sz w:val="24"/>
                <w:szCs w:val="24"/>
              </w:rPr>
            </w:pPr>
          </w:p>
        </w:tc>
      </w:tr>
      <w:tr w:rsidR="00C23661" w:rsidRPr="006D640D" w14:paraId="660457BF" w14:textId="77777777" w:rsidTr="00C23661">
        <w:trPr>
          <w:trHeight w:val="20"/>
        </w:trPr>
        <w:tc>
          <w:tcPr>
            <w:tcW w:w="9016" w:type="dxa"/>
            <w:shd w:val="clear" w:color="auto" w:fill="E7E6E6" w:themeFill="background2"/>
          </w:tcPr>
          <w:p w14:paraId="5B1B57A9" w14:textId="77777777" w:rsidR="00C23661" w:rsidRPr="006D640D" w:rsidRDefault="00C23661" w:rsidP="00C23661">
            <w:pPr>
              <w:pStyle w:val="ListParagraph"/>
              <w:numPr>
                <w:ilvl w:val="0"/>
                <w:numId w:val="4"/>
              </w:numPr>
              <w:spacing w:after="120"/>
              <w:contextualSpacing w:val="0"/>
              <w:jc w:val="both"/>
              <w:rPr>
                <w:rFonts w:ascii="Tahoma" w:hAnsi="Tahoma" w:cs="Tahoma"/>
                <w:sz w:val="24"/>
                <w:szCs w:val="24"/>
              </w:rPr>
            </w:pPr>
            <w:r w:rsidRPr="006D640D">
              <w:rPr>
                <w:rFonts w:ascii="Tahoma" w:hAnsi="Tahoma" w:cs="Tahoma"/>
                <w:sz w:val="24"/>
                <w:szCs w:val="24"/>
              </w:rPr>
              <w:t>Marketing strategy</w:t>
            </w:r>
          </w:p>
          <w:p w14:paraId="42FEE814" w14:textId="77777777" w:rsidR="00C23661" w:rsidRPr="00E73634" w:rsidRDefault="00C23661" w:rsidP="00C23661">
            <w:pPr>
              <w:pStyle w:val="ListParagraph"/>
              <w:numPr>
                <w:ilvl w:val="0"/>
                <w:numId w:val="5"/>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What entry requirements will be set and how do these compare with those of competitors?</w:t>
            </w:r>
          </w:p>
          <w:p w14:paraId="481A2081" w14:textId="77777777" w:rsidR="00C23661" w:rsidRPr="00E73634" w:rsidRDefault="00C23661" w:rsidP="00C23661">
            <w:pPr>
              <w:pStyle w:val="ListParagraph"/>
              <w:numPr>
                <w:ilvl w:val="0"/>
                <w:numId w:val="5"/>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Who are the target students; will the course mainly target UK or overseas students; will the offer target specific (national or international) geographic markets?</w:t>
            </w:r>
          </w:p>
          <w:p w14:paraId="2D5DDB84" w14:textId="77777777" w:rsidR="00C23661" w:rsidRPr="00E73634" w:rsidRDefault="00C23661" w:rsidP="00C23661">
            <w:pPr>
              <w:pStyle w:val="ListParagraph"/>
              <w:numPr>
                <w:ilvl w:val="0"/>
                <w:numId w:val="5"/>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 xml:space="preserve">How will the course reach its target market? </w:t>
            </w:r>
          </w:p>
          <w:p w14:paraId="04BB2AF4" w14:textId="77777777" w:rsidR="00C23661" w:rsidRPr="00E73634" w:rsidRDefault="00C23661" w:rsidP="00C23661">
            <w:pPr>
              <w:pStyle w:val="ListParagraph"/>
              <w:numPr>
                <w:ilvl w:val="0"/>
                <w:numId w:val="5"/>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lastRenderedPageBreak/>
              <w:t>Will the course require any specific (e.g. non-standard) marketing activities/support?</w:t>
            </w:r>
          </w:p>
          <w:p w14:paraId="1B6B7782" w14:textId="77777777" w:rsidR="00C23661" w:rsidRPr="00E73634" w:rsidRDefault="00C23661" w:rsidP="00C23661">
            <w:pPr>
              <w:pStyle w:val="ListParagraph"/>
              <w:numPr>
                <w:ilvl w:val="0"/>
                <w:numId w:val="5"/>
              </w:numPr>
              <w:spacing w:before="60" w:after="60"/>
              <w:ind w:left="732" w:hanging="284"/>
              <w:contextualSpacing w:val="0"/>
              <w:jc w:val="both"/>
              <w:rPr>
                <w:rFonts w:ascii="Tahoma" w:hAnsi="Tahoma" w:cs="Tahoma"/>
                <w:sz w:val="24"/>
                <w:szCs w:val="24"/>
              </w:rPr>
            </w:pPr>
            <w:r w:rsidRPr="00E73634">
              <w:rPr>
                <w:rFonts w:ascii="Tahoma" w:hAnsi="Tahoma" w:cs="Tahoma"/>
                <w:iCs/>
                <w:sz w:val="24"/>
                <w:szCs w:val="24"/>
              </w:rPr>
              <w:t>Who has been consulted in developing the marketing strategy?</w:t>
            </w:r>
          </w:p>
          <w:p w14:paraId="04D477CB" w14:textId="77777777" w:rsidR="00C23661" w:rsidRPr="006D640D" w:rsidRDefault="00C23661" w:rsidP="00C23661">
            <w:pPr>
              <w:pStyle w:val="ListParagraph"/>
              <w:numPr>
                <w:ilvl w:val="0"/>
                <w:numId w:val="5"/>
              </w:numPr>
              <w:spacing w:before="60" w:after="60"/>
              <w:ind w:left="732" w:hanging="284"/>
              <w:contextualSpacing w:val="0"/>
              <w:jc w:val="both"/>
              <w:rPr>
                <w:rFonts w:ascii="Tahoma" w:hAnsi="Tahoma" w:cs="Tahoma"/>
                <w:i/>
                <w:iCs/>
                <w:sz w:val="24"/>
                <w:szCs w:val="24"/>
              </w:rPr>
            </w:pPr>
            <w:r w:rsidRPr="00E73634">
              <w:rPr>
                <w:rFonts w:ascii="Tahoma" w:hAnsi="Tahoma" w:cs="Tahoma"/>
                <w:iCs/>
                <w:sz w:val="24"/>
                <w:szCs w:val="24"/>
              </w:rPr>
              <w:t>Are any partner organisations, professional/academic networks, agents etc. part of the marketing strategy?</w:t>
            </w:r>
            <w:r w:rsidRPr="006D640D">
              <w:rPr>
                <w:rFonts w:ascii="Tahoma" w:hAnsi="Tahoma" w:cs="Tahoma"/>
                <w:i/>
                <w:iCs/>
                <w:sz w:val="24"/>
                <w:szCs w:val="24"/>
              </w:rPr>
              <w:t xml:space="preserve"> </w:t>
            </w:r>
          </w:p>
        </w:tc>
      </w:tr>
      <w:tr w:rsidR="00C23661" w:rsidRPr="006D640D" w14:paraId="56E43005" w14:textId="77777777" w:rsidTr="00C23661">
        <w:trPr>
          <w:trHeight w:val="20"/>
        </w:trPr>
        <w:tc>
          <w:tcPr>
            <w:tcW w:w="9016" w:type="dxa"/>
          </w:tcPr>
          <w:p w14:paraId="4FA732A5" w14:textId="77777777" w:rsidR="00C23661" w:rsidRPr="006D640D" w:rsidRDefault="00C23661" w:rsidP="00B85990">
            <w:pPr>
              <w:spacing w:after="120"/>
              <w:jc w:val="both"/>
              <w:rPr>
                <w:rFonts w:ascii="Tahoma" w:hAnsi="Tahoma" w:cs="Tahoma"/>
                <w:i/>
                <w:iCs/>
                <w:sz w:val="24"/>
                <w:szCs w:val="24"/>
              </w:rPr>
            </w:pPr>
          </w:p>
          <w:p w14:paraId="5C4ED23C" w14:textId="77777777" w:rsidR="00C23661" w:rsidRPr="006D640D" w:rsidRDefault="00C23661" w:rsidP="00B85990">
            <w:pPr>
              <w:spacing w:after="120"/>
              <w:jc w:val="both"/>
              <w:rPr>
                <w:rFonts w:ascii="Tahoma" w:hAnsi="Tahoma" w:cs="Tahoma"/>
                <w:i/>
                <w:iCs/>
                <w:sz w:val="24"/>
                <w:szCs w:val="24"/>
              </w:rPr>
            </w:pPr>
          </w:p>
        </w:tc>
      </w:tr>
      <w:tr w:rsidR="00C23661" w:rsidRPr="006D640D" w14:paraId="63BEFAF1" w14:textId="77777777" w:rsidTr="00C23661">
        <w:trPr>
          <w:trHeight w:val="20"/>
        </w:trPr>
        <w:tc>
          <w:tcPr>
            <w:tcW w:w="9016" w:type="dxa"/>
            <w:shd w:val="clear" w:color="auto" w:fill="E7E6E6" w:themeFill="background2"/>
          </w:tcPr>
          <w:p w14:paraId="0B13230F" w14:textId="77777777" w:rsidR="00C23661" w:rsidRPr="006D640D" w:rsidRDefault="00C23661" w:rsidP="00C23661">
            <w:pPr>
              <w:pStyle w:val="ListParagraph"/>
              <w:numPr>
                <w:ilvl w:val="0"/>
                <w:numId w:val="4"/>
              </w:numPr>
              <w:spacing w:after="120"/>
              <w:contextualSpacing w:val="0"/>
              <w:jc w:val="both"/>
              <w:rPr>
                <w:rFonts w:ascii="Tahoma" w:hAnsi="Tahoma" w:cs="Tahoma"/>
                <w:sz w:val="24"/>
                <w:szCs w:val="24"/>
              </w:rPr>
            </w:pPr>
            <w:r w:rsidRPr="006D640D">
              <w:rPr>
                <w:rFonts w:ascii="Tahoma" w:hAnsi="Tahoma" w:cs="Tahoma"/>
                <w:sz w:val="24"/>
                <w:szCs w:val="24"/>
              </w:rPr>
              <w:t>Relationship to existing provision</w:t>
            </w:r>
          </w:p>
          <w:p w14:paraId="7834B7DC" w14:textId="77777777" w:rsidR="00C23661" w:rsidRPr="00E73634" w:rsidRDefault="00C23661" w:rsidP="00C23661">
            <w:pPr>
              <w:pStyle w:val="ListParagraph"/>
              <w:numPr>
                <w:ilvl w:val="0"/>
                <w:numId w:val="9"/>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Does the proposed programme overlap with existing provision?</w:t>
            </w:r>
          </w:p>
          <w:p w14:paraId="197E62B8" w14:textId="77777777" w:rsidR="00C23661" w:rsidRPr="00E73634" w:rsidRDefault="00C23661" w:rsidP="00C23661">
            <w:pPr>
              <w:pStyle w:val="ListParagraph"/>
              <w:numPr>
                <w:ilvl w:val="0"/>
                <w:numId w:val="9"/>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Does the proposed course substantially/wholly replace existing provision?</w:t>
            </w:r>
          </w:p>
          <w:p w14:paraId="209DE09F" w14:textId="77777777" w:rsidR="00C23661" w:rsidRPr="006D640D" w:rsidRDefault="00C23661" w:rsidP="00C23661">
            <w:pPr>
              <w:pStyle w:val="ListParagraph"/>
              <w:numPr>
                <w:ilvl w:val="0"/>
                <w:numId w:val="9"/>
              </w:numPr>
              <w:spacing w:before="60" w:after="60"/>
              <w:ind w:left="732" w:hanging="284"/>
              <w:contextualSpacing w:val="0"/>
              <w:jc w:val="both"/>
              <w:rPr>
                <w:rFonts w:ascii="Tahoma" w:hAnsi="Tahoma" w:cs="Tahoma"/>
                <w:sz w:val="24"/>
                <w:szCs w:val="24"/>
              </w:rPr>
            </w:pPr>
            <w:r w:rsidRPr="00E73634">
              <w:rPr>
                <w:rFonts w:ascii="Tahoma" w:hAnsi="Tahoma" w:cs="Tahoma"/>
                <w:iCs/>
                <w:sz w:val="24"/>
                <w:szCs w:val="24"/>
              </w:rPr>
              <w:t>How many of the modules are existing / new?</w:t>
            </w:r>
          </w:p>
        </w:tc>
      </w:tr>
      <w:tr w:rsidR="00C23661" w:rsidRPr="006D640D" w14:paraId="443CCD1F" w14:textId="77777777" w:rsidTr="00C23661">
        <w:trPr>
          <w:trHeight w:val="20"/>
        </w:trPr>
        <w:tc>
          <w:tcPr>
            <w:tcW w:w="9016" w:type="dxa"/>
          </w:tcPr>
          <w:p w14:paraId="30ADDED2" w14:textId="77777777" w:rsidR="00C23661" w:rsidRPr="006D640D" w:rsidRDefault="00C23661" w:rsidP="00B85990">
            <w:pPr>
              <w:spacing w:after="120"/>
              <w:jc w:val="both"/>
              <w:rPr>
                <w:rFonts w:ascii="Tahoma" w:hAnsi="Tahoma" w:cs="Tahoma"/>
                <w:sz w:val="24"/>
                <w:szCs w:val="24"/>
              </w:rPr>
            </w:pPr>
          </w:p>
          <w:p w14:paraId="1949EE04" w14:textId="77777777" w:rsidR="00C23661" w:rsidRPr="006D640D" w:rsidRDefault="00C23661" w:rsidP="00B85990">
            <w:pPr>
              <w:spacing w:after="120"/>
              <w:jc w:val="both"/>
              <w:rPr>
                <w:rFonts w:ascii="Tahoma" w:hAnsi="Tahoma" w:cs="Tahoma"/>
                <w:sz w:val="24"/>
                <w:szCs w:val="24"/>
              </w:rPr>
            </w:pPr>
          </w:p>
        </w:tc>
      </w:tr>
      <w:tr w:rsidR="00C23661" w:rsidRPr="006D640D" w14:paraId="72927F21" w14:textId="77777777" w:rsidTr="00C23661">
        <w:trPr>
          <w:trHeight w:val="20"/>
        </w:trPr>
        <w:tc>
          <w:tcPr>
            <w:tcW w:w="9016" w:type="dxa"/>
            <w:shd w:val="clear" w:color="auto" w:fill="E7E6E6" w:themeFill="background2"/>
          </w:tcPr>
          <w:p w14:paraId="6B95E48B" w14:textId="77777777" w:rsidR="00C23661" w:rsidRPr="006D640D" w:rsidRDefault="00C23661" w:rsidP="00C23661">
            <w:pPr>
              <w:pStyle w:val="ListParagraph"/>
              <w:numPr>
                <w:ilvl w:val="0"/>
                <w:numId w:val="4"/>
              </w:numPr>
              <w:spacing w:before="120" w:after="120"/>
              <w:contextualSpacing w:val="0"/>
              <w:jc w:val="both"/>
              <w:rPr>
                <w:rFonts w:ascii="Tahoma" w:hAnsi="Tahoma" w:cs="Tahoma"/>
                <w:sz w:val="24"/>
                <w:szCs w:val="24"/>
              </w:rPr>
            </w:pPr>
            <w:r w:rsidRPr="006D640D">
              <w:rPr>
                <w:rFonts w:ascii="Tahoma" w:hAnsi="Tahoma" w:cs="Tahoma"/>
                <w:sz w:val="24"/>
                <w:szCs w:val="24"/>
              </w:rPr>
              <w:t>Consultation with industry and relevant professional organisations/bodies</w:t>
            </w:r>
          </w:p>
          <w:p w14:paraId="706D90DE" w14:textId="77777777" w:rsidR="00C23661" w:rsidRPr="00E73634" w:rsidRDefault="00C23661" w:rsidP="00C23661">
            <w:pPr>
              <w:pStyle w:val="ListParagraph"/>
              <w:numPr>
                <w:ilvl w:val="0"/>
                <w:numId w:val="10"/>
              </w:numPr>
              <w:spacing w:before="60" w:after="60"/>
              <w:ind w:left="732" w:hanging="284"/>
              <w:contextualSpacing w:val="0"/>
              <w:jc w:val="both"/>
              <w:rPr>
                <w:rFonts w:ascii="Tahoma" w:hAnsi="Tahoma" w:cs="Tahoma"/>
                <w:iCs/>
                <w:sz w:val="24"/>
                <w:szCs w:val="24"/>
              </w:rPr>
            </w:pPr>
            <w:r w:rsidRPr="00E73634">
              <w:rPr>
                <w:rFonts w:ascii="Tahoma" w:hAnsi="Tahoma" w:cs="Tahoma"/>
                <w:iCs/>
                <w:sz w:val="24"/>
                <w:szCs w:val="24"/>
              </w:rPr>
              <w:t>Who has been consulted with during the development of the programme (internal and external, e.g. students, employers, PSRBs, partner organisations, other stakeholders)</w:t>
            </w:r>
            <w:r>
              <w:rPr>
                <w:rFonts w:ascii="Tahoma" w:hAnsi="Tahoma" w:cs="Tahoma"/>
                <w:iCs/>
                <w:sz w:val="24"/>
                <w:szCs w:val="24"/>
              </w:rPr>
              <w:t>?</w:t>
            </w:r>
            <w:r w:rsidRPr="00E73634">
              <w:rPr>
                <w:rFonts w:ascii="Tahoma" w:hAnsi="Tahoma" w:cs="Tahoma"/>
                <w:iCs/>
                <w:sz w:val="24"/>
                <w:szCs w:val="24"/>
              </w:rPr>
              <w:t xml:space="preserve"> </w:t>
            </w:r>
          </w:p>
          <w:p w14:paraId="365B95E7" w14:textId="77777777" w:rsidR="00C23661" w:rsidRPr="006D640D" w:rsidRDefault="00C23661" w:rsidP="00C23661">
            <w:pPr>
              <w:pStyle w:val="ListParagraph"/>
              <w:numPr>
                <w:ilvl w:val="0"/>
                <w:numId w:val="10"/>
              </w:numPr>
              <w:spacing w:before="60" w:after="60"/>
              <w:ind w:left="732" w:hanging="284"/>
              <w:contextualSpacing w:val="0"/>
              <w:jc w:val="both"/>
              <w:rPr>
                <w:rFonts w:ascii="Tahoma" w:hAnsi="Tahoma" w:cs="Tahoma"/>
                <w:sz w:val="24"/>
                <w:szCs w:val="24"/>
              </w:rPr>
            </w:pPr>
            <w:r w:rsidRPr="00E73634">
              <w:rPr>
                <w:rFonts w:ascii="Tahoma" w:hAnsi="Tahoma" w:cs="Tahoma"/>
                <w:iCs/>
                <w:sz w:val="24"/>
                <w:szCs w:val="24"/>
              </w:rPr>
              <w:t>How have their recommendations been incorporated into the proposal?</w:t>
            </w:r>
          </w:p>
        </w:tc>
      </w:tr>
      <w:tr w:rsidR="00C23661" w:rsidRPr="006D640D" w14:paraId="3254A21F" w14:textId="77777777" w:rsidTr="00C23661">
        <w:trPr>
          <w:trHeight w:val="20"/>
        </w:trPr>
        <w:tc>
          <w:tcPr>
            <w:tcW w:w="9016" w:type="dxa"/>
          </w:tcPr>
          <w:p w14:paraId="79240860" w14:textId="77777777" w:rsidR="00C23661" w:rsidRPr="006D640D" w:rsidRDefault="00C23661" w:rsidP="00B85990">
            <w:pPr>
              <w:spacing w:after="120"/>
              <w:jc w:val="both"/>
              <w:rPr>
                <w:rFonts w:ascii="Tahoma" w:hAnsi="Tahoma" w:cs="Tahoma"/>
                <w:sz w:val="24"/>
                <w:szCs w:val="24"/>
              </w:rPr>
            </w:pPr>
          </w:p>
          <w:p w14:paraId="76624096" w14:textId="77777777" w:rsidR="00C23661" w:rsidRPr="006D640D" w:rsidRDefault="00C23661" w:rsidP="00B85990">
            <w:pPr>
              <w:spacing w:after="120"/>
              <w:jc w:val="both"/>
              <w:rPr>
                <w:rFonts w:ascii="Tahoma" w:hAnsi="Tahoma" w:cs="Tahoma"/>
                <w:sz w:val="24"/>
                <w:szCs w:val="24"/>
              </w:rPr>
            </w:pPr>
          </w:p>
        </w:tc>
      </w:tr>
    </w:tbl>
    <w:p w14:paraId="73DC3AD4" w14:textId="77777777" w:rsidR="00C23661" w:rsidRPr="006D640D" w:rsidRDefault="00C23661" w:rsidP="00C23661">
      <w:pPr>
        <w:rPr>
          <w:rFonts w:ascii="Tahoma" w:hAnsi="Tahoma" w:cs="Tahoma"/>
          <w:sz w:val="24"/>
          <w:szCs w:val="24"/>
        </w:rPr>
      </w:pPr>
    </w:p>
    <w:p w14:paraId="62C9C05D" w14:textId="1151DEF2" w:rsidR="00C23661" w:rsidRDefault="00C23661">
      <w:pPr>
        <w:spacing w:after="160" w:line="259" w:lineRule="auto"/>
        <w:rPr>
          <w:rFonts w:ascii="Tahoma" w:hAnsi="Tahoma" w:cs="Tahoma"/>
          <w:sz w:val="24"/>
          <w:szCs w:val="24"/>
        </w:rPr>
      </w:pPr>
      <w:r>
        <w:rPr>
          <w:rFonts w:ascii="Tahoma" w:hAnsi="Tahoma" w:cs="Tahoma"/>
          <w:sz w:val="24"/>
          <w:szCs w:val="24"/>
        </w:rPr>
        <w:br w:type="page"/>
      </w:r>
    </w:p>
    <w:tbl>
      <w:tblPr>
        <w:tblStyle w:val="TableGrid"/>
        <w:tblW w:w="5000" w:type="pct"/>
        <w:tblLook w:val="04A0" w:firstRow="1" w:lastRow="0" w:firstColumn="1" w:lastColumn="0" w:noHBand="0" w:noVBand="1"/>
      </w:tblPr>
      <w:tblGrid>
        <w:gridCol w:w="9016"/>
      </w:tblGrid>
      <w:tr w:rsidR="00C23661" w:rsidRPr="006D640D" w14:paraId="331C76EF" w14:textId="77777777" w:rsidTr="00C23661">
        <w:trPr>
          <w:trHeight w:val="20"/>
        </w:trPr>
        <w:tc>
          <w:tcPr>
            <w:tcW w:w="9016" w:type="dxa"/>
            <w:shd w:val="clear" w:color="auto" w:fill="E7E6E6" w:themeFill="background2"/>
          </w:tcPr>
          <w:p w14:paraId="70E5989B" w14:textId="77777777" w:rsidR="00C23661" w:rsidRPr="006D640D" w:rsidRDefault="00C23661" w:rsidP="00B85990">
            <w:pPr>
              <w:spacing w:before="120" w:after="120"/>
              <w:rPr>
                <w:rFonts w:ascii="Tahoma" w:hAnsi="Tahoma" w:cs="Tahoma"/>
                <w:b/>
                <w:sz w:val="24"/>
                <w:szCs w:val="24"/>
              </w:rPr>
            </w:pPr>
            <w:r w:rsidRPr="006D640D">
              <w:rPr>
                <w:rFonts w:ascii="Tahoma" w:hAnsi="Tahoma" w:cs="Tahoma"/>
                <w:b/>
                <w:sz w:val="24"/>
                <w:szCs w:val="24"/>
              </w:rPr>
              <w:lastRenderedPageBreak/>
              <w:t>Section C. Business rationale for the Programme</w:t>
            </w:r>
          </w:p>
        </w:tc>
      </w:tr>
      <w:tr w:rsidR="00C23661" w:rsidRPr="006D640D" w14:paraId="4755B7F4" w14:textId="77777777" w:rsidTr="00C23661">
        <w:trPr>
          <w:trHeight w:val="20"/>
        </w:trPr>
        <w:tc>
          <w:tcPr>
            <w:tcW w:w="9016" w:type="dxa"/>
            <w:shd w:val="clear" w:color="auto" w:fill="E7E6E6" w:themeFill="background2"/>
          </w:tcPr>
          <w:p w14:paraId="660B75C8" w14:textId="77777777" w:rsidR="00C23661" w:rsidRPr="006D640D" w:rsidRDefault="00C23661" w:rsidP="00C23661">
            <w:pPr>
              <w:pStyle w:val="ListParagraph"/>
              <w:numPr>
                <w:ilvl w:val="0"/>
                <w:numId w:val="13"/>
              </w:numPr>
              <w:spacing w:before="120" w:after="120"/>
              <w:contextualSpacing w:val="0"/>
              <w:jc w:val="both"/>
              <w:rPr>
                <w:rFonts w:ascii="Tahoma" w:hAnsi="Tahoma" w:cs="Tahoma"/>
                <w:sz w:val="24"/>
                <w:szCs w:val="24"/>
              </w:rPr>
            </w:pPr>
            <w:r w:rsidRPr="006D640D">
              <w:rPr>
                <w:rFonts w:ascii="Tahoma" w:hAnsi="Tahoma" w:cs="Tahoma"/>
                <w:sz w:val="24"/>
                <w:szCs w:val="24"/>
              </w:rPr>
              <w:t xml:space="preserve"> Income generation</w:t>
            </w:r>
          </w:p>
          <w:p w14:paraId="60B25405" w14:textId="77777777" w:rsidR="00C23661" w:rsidRPr="00E73634" w:rsidRDefault="00C23661" w:rsidP="00C23661">
            <w:pPr>
              <w:pStyle w:val="ListParagraph"/>
              <w:numPr>
                <w:ilvl w:val="0"/>
                <w:numId w:val="11"/>
              </w:numPr>
              <w:spacing w:before="60" w:after="60"/>
              <w:contextualSpacing w:val="0"/>
              <w:jc w:val="both"/>
              <w:rPr>
                <w:rFonts w:ascii="Tahoma" w:hAnsi="Tahoma" w:cs="Tahoma"/>
                <w:iCs/>
                <w:sz w:val="24"/>
                <w:szCs w:val="24"/>
              </w:rPr>
            </w:pPr>
            <w:r w:rsidRPr="00E73634">
              <w:rPr>
                <w:rFonts w:ascii="Tahoma" w:hAnsi="Tahoma" w:cs="Tahoma"/>
                <w:iCs/>
                <w:sz w:val="24"/>
                <w:szCs w:val="24"/>
              </w:rPr>
              <w:t xml:space="preserve">What level of student recruitment is likely to be achievable? </w:t>
            </w:r>
          </w:p>
          <w:p w14:paraId="344E1FE8" w14:textId="77777777" w:rsidR="00C23661" w:rsidRPr="00E73634" w:rsidRDefault="00C23661" w:rsidP="00C23661">
            <w:pPr>
              <w:pStyle w:val="ListParagraph"/>
              <w:numPr>
                <w:ilvl w:val="0"/>
                <w:numId w:val="11"/>
              </w:numPr>
              <w:spacing w:before="60" w:after="60"/>
              <w:contextualSpacing w:val="0"/>
              <w:jc w:val="both"/>
              <w:rPr>
                <w:rFonts w:ascii="Tahoma" w:hAnsi="Tahoma" w:cs="Tahoma"/>
                <w:iCs/>
                <w:sz w:val="24"/>
                <w:szCs w:val="24"/>
              </w:rPr>
            </w:pPr>
            <w:r w:rsidRPr="00E73634">
              <w:rPr>
                <w:rFonts w:ascii="Tahoma" w:hAnsi="Tahoma" w:cs="Tahoma"/>
                <w:iCs/>
                <w:sz w:val="24"/>
                <w:szCs w:val="24"/>
              </w:rPr>
              <w:t>Tuition Fees:</w:t>
            </w:r>
          </w:p>
          <w:p w14:paraId="342AC3D3" w14:textId="77777777" w:rsidR="00C23661" w:rsidRPr="00E73634" w:rsidRDefault="00C23661" w:rsidP="00C23661">
            <w:pPr>
              <w:pStyle w:val="ListParagraph"/>
              <w:numPr>
                <w:ilvl w:val="1"/>
                <w:numId w:val="11"/>
              </w:numPr>
              <w:spacing w:before="60" w:after="60"/>
              <w:ind w:left="1156" w:hanging="425"/>
              <w:contextualSpacing w:val="0"/>
              <w:jc w:val="both"/>
              <w:rPr>
                <w:rFonts w:ascii="Tahoma" w:hAnsi="Tahoma" w:cs="Tahoma"/>
                <w:iCs/>
                <w:sz w:val="24"/>
                <w:szCs w:val="24"/>
              </w:rPr>
            </w:pPr>
            <w:r w:rsidRPr="00E73634">
              <w:rPr>
                <w:rFonts w:ascii="Tahoma" w:hAnsi="Tahoma" w:cs="Tahoma"/>
                <w:iCs/>
                <w:sz w:val="24"/>
                <w:szCs w:val="24"/>
              </w:rPr>
              <w:t>University fee schedule available online:</w:t>
            </w:r>
          </w:p>
          <w:p w14:paraId="67A7467F" w14:textId="77777777" w:rsidR="00C23661" w:rsidRPr="00E73634" w:rsidRDefault="00C23661" w:rsidP="00B85990">
            <w:pPr>
              <w:pStyle w:val="ListParagraph"/>
              <w:spacing w:before="60" w:after="60"/>
              <w:ind w:left="1156"/>
              <w:jc w:val="both"/>
              <w:rPr>
                <w:rFonts w:ascii="Tahoma" w:hAnsi="Tahoma" w:cs="Tahoma"/>
                <w:iCs/>
                <w:sz w:val="24"/>
                <w:szCs w:val="24"/>
              </w:rPr>
            </w:pPr>
            <w:r w:rsidRPr="00E73634">
              <w:rPr>
                <w:rFonts w:ascii="Tahoma" w:hAnsi="Tahoma" w:cs="Tahoma"/>
                <w:iCs/>
                <w:sz w:val="24"/>
                <w:szCs w:val="24"/>
              </w:rPr>
              <w:t xml:space="preserve">https://www.bangor.ac.uk/student-administration/fees/   </w:t>
            </w:r>
          </w:p>
          <w:p w14:paraId="174875F8" w14:textId="77777777" w:rsidR="00C23661" w:rsidRPr="00E73634" w:rsidRDefault="00C23661" w:rsidP="00C23661">
            <w:pPr>
              <w:pStyle w:val="ListParagraph"/>
              <w:numPr>
                <w:ilvl w:val="1"/>
                <w:numId w:val="11"/>
              </w:numPr>
              <w:spacing w:before="60" w:after="60"/>
              <w:ind w:left="1156" w:hanging="425"/>
              <w:contextualSpacing w:val="0"/>
              <w:jc w:val="both"/>
              <w:rPr>
                <w:rFonts w:ascii="Tahoma" w:hAnsi="Tahoma" w:cs="Tahoma"/>
                <w:iCs/>
                <w:sz w:val="24"/>
                <w:szCs w:val="24"/>
              </w:rPr>
            </w:pPr>
            <w:r w:rsidRPr="00E73634">
              <w:rPr>
                <w:rFonts w:ascii="Tahoma" w:hAnsi="Tahoma" w:cs="Tahoma"/>
                <w:iCs/>
                <w:sz w:val="24"/>
                <w:szCs w:val="24"/>
              </w:rPr>
              <w:t xml:space="preserve">All Home/EU, full-time UG fees are currently capped at £9k </w:t>
            </w:r>
          </w:p>
          <w:p w14:paraId="51E259EC" w14:textId="77777777" w:rsidR="00C23661" w:rsidRPr="00E73634" w:rsidRDefault="00C23661" w:rsidP="00C23661">
            <w:pPr>
              <w:pStyle w:val="ListParagraph"/>
              <w:numPr>
                <w:ilvl w:val="1"/>
                <w:numId w:val="11"/>
              </w:numPr>
              <w:spacing w:before="60" w:after="60"/>
              <w:ind w:left="1156" w:hanging="425"/>
              <w:contextualSpacing w:val="0"/>
              <w:jc w:val="both"/>
              <w:rPr>
                <w:rFonts w:ascii="Tahoma" w:hAnsi="Tahoma" w:cs="Tahoma"/>
                <w:iCs/>
                <w:sz w:val="24"/>
                <w:szCs w:val="24"/>
              </w:rPr>
            </w:pPr>
            <w:r w:rsidRPr="00E73634">
              <w:rPr>
                <w:rFonts w:ascii="Tahoma" w:hAnsi="Tahoma" w:cs="Tahoma"/>
                <w:iCs/>
                <w:sz w:val="24"/>
                <w:szCs w:val="24"/>
              </w:rPr>
              <w:t>How does the proposed fee compare against that of competitors?</w:t>
            </w:r>
          </w:p>
          <w:p w14:paraId="73A0A0BA" w14:textId="77777777" w:rsidR="00C23661" w:rsidRPr="00E73634" w:rsidRDefault="00C23661" w:rsidP="00C23661">
            <w:pPr>
              <w:pStyle w:val="ListParagraph"/>
              <w:numPr>
                <w:ilvl w:val="0"/>
                <w:numId w:val="11"/>
              </w:numPr>
              <w:spacing w:before="60" w:after="60"/>
              <w:contextualSpacing w:val="0"/>
              <w:jc w:val="both"/>
              <w:rPr>
                <w:rFonts w:ascii="Tahoma" w:hAnsi="Tahoma" w:cs="Tahoma"/>
                <w:iCs/>
                <w:sz w:val="24"/>
                <w:szCs w:val="24"/>
              </w:rPr>
            </w:pPr>
            <w:r w:rsidRPr="00E73634">
              <w:rPr>
                <w:rFonts w:ascii="Tahoma" w:hAnsi="Tahoma" w:cs="Tahoma"/>
                <w:iCs/>
                <w:sz w:val="24"/>
                <w:szCs w:val="24"/>
              </w:rPr>
              <w:t xml:space="preserve">If the course is to be funded by a contract rather than tuition fees, provide details of how this will operate </w:t>
            </w:r>
          </w:p>
          <w:p w14:paraId="7442F248" w14:textId="77777777" w:rsidR="00C23661" w:rsidRPr="006D640D" w:rsidRDefault="00C23661" w:rsidP="00C23661">
            <w:pPr>
              <w:pStyle w:val="ListParagraph"/>
              <w:numPr>
                <w:ilvl w:val="0"/>
                <w:numId w:val="11"/>
              </w:numPr>
              <w:spacing w:before="60" w:after="60"/>
              <w:contextualSpacing w:val="0"/>
              <w:jc w:val="both"/>
              <w:rPr>
                <w:rFonts w:ascii="Tahoma" w:hAnsi="Tahoma" w:cs="Tahoma"/>
                <w:i/>
                <w:iCs/>
                <w:sz w:val="24"/>
                <w:szCs w:val="24"/>
              </w:rPr>
            </w:pPr>
            <w:r w:rsidRPr="00E73634">
              <w:rPr>
                <w:rFonts w:ascii="Tahoma" w:hAnsi="Tahoma" w:cs="Tahoma"/>
                <w:iCs/>
                <w:sz w:val="24"/>
                <w:szCs w:val="24"/>
              </w:rPr>
              <w:t>Any other relevant income generation associated with the course?</w:t>
            </w:r>
          </w:p>
        </w:tc>
      </w:tr>
      <w:tr w:rsidR="00C23661" w:rsidRPr="006D640D" w14:paraId="342B1506" w14:textId="77777777" w:rsidTr="00C23661">
        <w:trPr>
          <w:trHeight w:val="20"/>
        </w:trPr>
        <w:tc>
          <w:tcPr>
            <w:tcW w:w="9016" w:type="dxa"/>
          </w:tcPr>
          <w:p w14:paraId="3E7EF8F6" w14:textId="77777777" w:rsidR="00C23661" w:rsidRPr="006D640D" w:rsidRDefault="00C23661" w:rsidP="00B85990">
            <w:pPr>
              <w:spacing w:after="120"/>
              <w:jc w:val="both"/>
              <w:rPr>
                <w:rFonts w:ascii="Tahoma" w:hAnsi="Tahoma" w:cs="Tahoma"/>
                <w:sz w:val="24"/>
                <w:szCs w:val="24"/>
              </w:rPr>
            </w:pPr>
          </w:p>
          <w:p w14:paraId="2821CFBC" w14:textId="77777777" w:rsidR="00C23661" w:rsidRPr="006D640D" w:rsidRDefault="00C23661" w:rsidP="00B85990">
            <w:pPr>
              <w:spacing w:before="120" w:after="100" w:afterAutospacing="1"/>
              <w:rPr>
                <w:rFonts w:ascii="Tahoma" w:hAnsi="Tahoma" w:cs="Tahoma"/>
                <w:sz w:val="24"/>
                <w:szCs w:val="24"/>
              </w:rPr>
            </w:pPr>
          </w:p>
        </w:tc>
      </w:tr>
      <w:tr w:rsidR="00C23661" w:rsidRPr="006D640D" w14:paraId="57BAECB6" w14:textId="77777777" w:rsidTr="00C23661">
        <w:trPr>
          <w:trHeight w:val="20"/>
        </w:trPr>
        <w:tc>
          <w:tcPr>
            <w:tcW w:w="9016" w:type="dxa"/>
            <w:shd w:val="clear" w:color="auto" w:fill="E7E6E6" w:themeFill="background2"/>
          </w:tcPr>
          <w:p w14:paraId="73D243B8" w14:textId="77777777" w:rsidR="00C23661" w:rsidRPr="006D640D" w:rsidRDefault="00C23661" w:rsidP="00C23661">
            <w:pPr>
              <w:pStyle w:val="ListParagraph"/>
              <w:numPr>
                <w:ilvl w:val="0"/>
                <w:numId w:val="13"/>
              </w:numPr>
              <w:spacing w:after="120"/>
              <w:contextualSpacing w:val="0"/>
              <w:jc w:val="both"/>
              <w:rPr>
                <w:rFonts w:ascii="Tahoma" w:hAnsi="Tahoma" w:cs="Tahoma"/>
                <w:sz w:val="24"/>
                <w:szCs w:val="24"/>
              </w:rPr>
            </w:pPr>
            <w:r w:rsidRPr="006D640D">
              <w:rPr>
                <w:rFonts w:ascii="Tahoma" w:hAnsi="Tahoma" w:cs="Tahoma"/>
                <w:sz w:val="24"/>
                <w:szCs w:val="24"/>
              </w:rPr>
              <w:t>School resources</w:t>
            </w:r>
          </w:p>
          <w:p w14:paraId="647CE10E" w14:textId="77777777" w:rsidR="00C23661" w:rsidRPr="00E73634" w:rsidRDefault="00C23661" w:rsidP="00C23661">
            <w:pPr>
              <w:pStyle w:val="ListParagraph"/>
              <w:numPr>
                <w:ilvl w:val="0"/>
                <w:numId w:val="12"/>
              </w:numPr>
              <w:spacing w:before="60" w:after="60"/>
              <w:ind w:left="714" w:hanging="357"/>
              <w:contextualSpacing w:val="0"/>
              <w:jc w:val="both"/>
              <w:rPr>
                <w:rFonts w:ascii="Tahoma" w:hAnsi="Tahoma" w:cs="Tahoma"/>
                <w:iCs/>
                <w:sz w:val="24"/>
                <w:szCs w:val="24"/>
              </w:rPr>
            </w:pPr>
            <w:r w:rsidRPr="00E73634">
              <w:rPr>
                <w:rFonts w:ascii="Tahoma" w:hAnsi="Tahoma" w:cs="Tahoma"/>
                <w:iCs/>
                <w:sz w:val="24"/>
                <w:szCs w:val="24"/>
              </w:rPr>
              <w:t>Does the School have sufficient resources to deliver the new programme, both in terms of academic expertise and capacity for supervising/dissertations/field-courses etc.?</w:t>
            </w:r>
          </w:p>
          <w:p w14:paraId="25D2AFA1" w14:textId="77777777" w:rsidR="00C23661" w:rsidRPr="00E73634" w:rsidRDefault="00C23661" w:rsidP="00C23661">
            <w:pPr>
              <w:pStyle w:val="ListParagraph"/>
              <w:numPr>
                <w:ilvl w:val="0"/>
                <w:numId w:val="12"/>
              </w:numPr>
              <w:spacing w:before="60" w:after="60"/>
              <w:ind w:left="714" w:hanging="357"/>
              <w:contextualSpacing w:val="0"/>
              <w:jc w:val="both"/>
              <w:rPr>
                <w:rFonts w:ascii="Tahoma" w:hAnsi="Tahoma" w:cs="Tahoma"/>
                <w:iCs/>
                <w:sz w:val="24"/>
                <w:szCs w:val="24"/>
              </w:rPr>
            </w:pPr>
            <w:r w:rsidRPr="00E73634">
              <w:rPr>
                <w:rFonts w:ascii="Tahoma" w:hAnsi="Tahoma" w:cs="Tahoma"/>
                <w:iCs/>
                <w:sz w:val="24"/>
                <w:szCs w:val="24"/>
              </w:rPr>
              <w:t>What additional staff are required (FTE, grade)?</w:t>
            </w:r>
          </w:p>
          <w:p w14:paraId="1EA8694A" w14:textId="77777777" w:rsidR="00C23661" w:rsidRPr="00E73634" w:rsidRDefault="00C23661" w:rsidP="00C23661">
            <w:pPr>
              <w:pStyle w:val="ListParagraph"/>
              <w:numPr>
                <w:ilvl w:val="0"/>
                <w:numId w:val="12"/>
              </w:numPr>
              <w:spacing w:before="60" w:after="60"/>
              <w:ind w:left="714" w:hanging="357"/>
              <w:contextualSpacing w:val="0"/>
              <w:jc w:val="both"/>
              <w:rPr>
                <w:rFonts w:ascii="Tahoma" w:hAnsi="Tahoma" w:cs="Tahoma"/>
                <w:iCs/>
                <w:sz w:val="24"/>
                <w:szCs w:val="24"/>
              </w:rPr>
            </w:pPr>
            <w:r w:rsidRPr="00E73634">
              <w:rPr>
                <w:rFonts w:ascii="Tahoma" w:hAnsi="Tahoma" w:cs="Tahoma"/>
                <w:iCs/>
                <w:sz w:val="24"/>
                <w:szCs w:val="24"/>
              </w:rPr>
              <w:t>What additional non-staff resources (e.g. subject-specific equipment; marketing material costs; travel and subsistence; agents commission; scholarships or bursaries) are required (costed, £k)?</w:t>
            </w:r>
          </w:p>
          <w:p w14:paraId="3DDBFF65" w14:textId="77777777" w:rsidR="00C23661" w:rsidRPr="00E73634" w:rsidRDefault="00C23661" w:rsidP="00C23661">
            <w:pPr>
              <w:pStyle w:val="ListParagraph"/>
              <w:numPr>
                <w:ilvl w:val="0"/>
                <w:numId w:val="12"/>
              </w:numPr>
              <w:spacing w:before="60" w:after="60"/>
              <w:ind w:left="714" w:hanging="357"/>
              <w:contextualSpacing w:val="0"/>
              <w:jc w:val="both"/>
              <w:rPr>
                <w:rFonts w:ascii="Tahoma" w:hAnsi="Tahoma" w:cs="Tahoma"/>
                <w:iCs/>
                <w:sz w:val="24"/>
                <w:szCs w:val="24"/>
              </w:rPr>
            </w:pPr>
            <w:r w:rsidRPr="00E73634">
              <w:rPr>
                <w:rFonts w:ascii="Tahoma" w:hAnsi="Tahoma" w:cs="Tahoma"/>
                <w:iCs/>
                <w:sz w:val="24"/>
                <w:szCs w:val="24"/>
              </w:rPr>
              <w:t>Are any additional resource requirements consistent with resource forecasts in the School’s most recent planning round submission?</w:t>
            </w:r>
          </w:p>
          <w:p w14:paraId="3BE1926B" w14:textId="77777777" w:rsidR="00C23661" w:rsidRPr="006D640D" w:rsidRDefault="00C23661" w:rsidP="00C23661">
            <w:pPr>
              <w:pStyle w:val="ListParagraph"/>
              <w:numPr>
                <w:ilvl w:val="0"/>
                <w:numId w:val="12"/>
              </w:numPr>
              <w:spacing w:before="60" w:after="60"/>
              <w:ind w:left="714" w:hanging="357"/>
              <w:contextualSpacing w:val="0"/>
              <w:jc w:val="both"/>
              <w:rPr>
                <w:rFonts w:ascii="Tahoma" w:hAnsi="Tahoma" w:cs="Tahoma"/>
                <w:i/>
                <w:iCs/>
                <w:sz w:val="24"/>
                <w:szCs w:val="24"/>
              </w:rPr>
            </w:pPr>
            <w:r w:rsidRPr="00E73634">
              <w:rPr>
                <w:rFonts w:ascii="Tahoma" w:hAnsi="Tahoma" w:cs="Tahoma"/>
                <w:iCs/>
                <w:sz w:val="24"/>
                <w:szCs w:val="24"/>
              </w:rPr>
              <w:t>For significant developments a detailed, fully costed plan will be required to accompany this proposal.</w:t>
            </w:r>
          </w:p>
        </w:tc>
      </w:tr>
      <w:tr w:rsidR="00C23661" w:rsidRPr="006D640D" w14:paraId="37C40B28" w14:textId="77777777" w:rsidTr="00C23661">
        <w:trPr>
          <w:trHeight w:val="20"/>
        </w:trPr>
        <w:tc>
          <w:tcPr>
            <w:tcW w:w="9016" w:type="dxa"/>
          </w:tcPr>
          <w:p w14:paraId="3917D3CA" w14:textId="77777777" w:rsidR="00C23661" w:rsidRPr="006D640D" w:rsidRDefault="00C23661" w:rsidP="00B85990">
            <w:pPr>
              <w:spacing w:after="120"/>
              <w:jc w:val="both"/>
              <w:rPr>
                <w:rFonts w:ascii="Tahoma" w:hAnsi="Tahoma" w:cs="Tahoma"/>
                <w:sz w:val="24"/>
                <w:szCs w:val="24"/>
              </w:rPr>
            </w:pPr>
          </w:p>
          <w:p w14:paraId="6224C5C5" w14:textId="77777777" w:rsidR="00C23661" w:rsidRPr="006D640D" w:rsidRDefault="00C23661" w:rsidP="00B85990">
            <w:pPr>
              <w:spacing w:after="120"/>
              <w:jc w:val="both"/>
              <w:rPr>
                <w:rFonts w:ascii="Tahoma" w:hAnsi="Tahoma" w:cs="Tahoma"/>
                <w:sz w:val="24"/>
                <w:szCs w:val="24"/>
              </w:rPr>
            </w:pPr>
          </w:p>
        </w:tc>
      </w:tr>
      <w:tr w:rsidR="00C23661" w:rsidRPr="006D640D" w14:paraId="3C578227" w14:textId="77777777" w:rsidTr="00C23661">
        <w:trPr>
          <w:trHeight w:val="20"/>
        </w:trPr>
        <w:tc>
          <w:tcPr>
            <w:tcW w:w="9016" w:type="dxa"/>
            <w:shd w:val="clear" w:color="auto" w:fill="E7E6E6" w:themeFill="background2"/>
          </w:tcPr>
          <w:p w14:paraId="76ECC948" w14:textId="77777777" w:rsidR="00C23661" w:rsidRPr="006D640D" w:rsidRDefault="00C23661" w:rsidP="00C23661">
            <w:pPr>
              <w:pStyle w:val="ListParagraph"/>
              <w:numPr>
                <w:ilvl w:val="0"/>
                <w:numId w:val="13"/>
              </w:numPr>
              <w:spacing w:before="60" w:after="60"/>
              <w:contextualSpacing w:val="0"/>
              <w:jc w:val="both"/>
              <w:rPr>
                <w:rFonts w:ascii="Tahoma" w:hAnsi="Tahoma" w:cs="Tahoma"/>
                <w:sz w:val="24"/>
                <w:szCs w:val="24"/>
              </w:rPr>
            </w:pPr>
            <w:r w:rsidRPr="006D640D">
              <w:rPr>
                <w:rFonts w:ascii="Tahoma" w:hAnsi="Tahoma" w:cs="Tahoma"/>
                <w:sz w:val="24"/>
                <w:szCs w:val="24"/>
              </w:rPr>
              <w:t>Resources requirements outside the School</w:t>
            </w:r>
          </w:p>
          <w:p w14:paraId="74F2C17E" w14:textId="77777777" w:rsidR="00C23661" w:rsidRPr="00E73634" w:rsidRDefault="00C23661" w:rsidP="00C23661">
            <w:pPr>
              <w:pStyle w:val="ListParagraph"/>
              <w:numPr>
                <w:ilvl w:val="0"/>
                <w:numId w:val="14"/>
              </w:numPr>
              <w:spacing w:before="60" w:after="60"/>
              <w:ind w:left="731" w:hanging="284"/>
              <w:contextualSpacing w:val="0"/>
              <w:jc w:val="both"/>
              <w:rPr>
                <w:rFonts w:ascii="Tahoma" w:hAnsi="Tahoma" w:cs="Tahoma"/>
                <w:iCs/>
                <w:sz w:val="24"/>
                <w:szCs w:val="24"/>
              </w:rPr>
            </w:pPr>
            <w:r w:rsidRPr="00E73634">
              <w:rPr>
                <w:rFonts w:ascii="Tahoma" w:hAnsi="Tahoma" w:cs="Tahoma"/>
                <w:iCs/>
                <w:sz w:val="24"/>
                <w:szCs w:val="24"/>
              </w:rPr>
              <w:t xml:space="preserve">Will the course have any impact on University resources and have relevant central </w:t>
            </w:r>
            <w:r>
              <w:rPr>
                <w:rFonts w:ascii="Tahoma" w:hAnsi="Tahoma" w:cs="Tahoma"/>
                <w:iCs/>
                <w:sz w:val="24"/>
                <w:szCs w:val="24"/>
              </w:rPr>
              <w:t>services been consulted</w:t>
            </w:r>
            <w:r w:rsidRPr="00E73634">
              <w:rPr>
                <w:rFonts w:ascii="Tahoma" w:hAnsi="Tahoma" w:cs="Tahoma"/>
                <w:iCs/>
                <w:sz w:val="24"/>
                <w:szCs w:val="24"/>
              </w:rPr>
              <w:t xml:space="preserve"> </w:t>
            </w:r>
            <w:r>
              <w:rPr>
                <w:rFonts w:ascii="Tahoma" w:hAnsi="Tahoma" w:cs="Tahoma"/>
                <w:iCs/>
                <w:sz w:val="24"/>
                <w:szCs w:val="24"/>
              </w:rPr>
              <w:t>(</w:t>
            </w:r>
            <w:r w:rsidRPr="00E73634">
              <w:rPr>
                <w:rFonts w:ascii="Tahoma" w:hAnsi="Tahoma" w:cs="Tahoma"/>
                <w:iCs/>
                <w:sz w:val="24"/>
                <w:szCs w:val="24"/>
              </w:rPr>
              <w:t>e.g. Timetabling, IT, Library, Admissions – particularly think about this if the course has any “non-standard” elements (e.g. start dates, study patterns)</w:t>
            </w:r>
            <w:r>
              <w:rPr>
                <w:rFonts w:ascii="Tahoma" w:hAnsi="Tahoma" w:cs="Tahoma"/>
                <w:iCs/>
                <w:sz w:val="24"/>
                <w:szCs w:val="24"/>
              </w:rPr>
              <w:t>)?</w:t>
            </w:r>
            <w:r w:rsidRPr="00E73634">
              <w:rPr>
                <w:rFonts w:ascii="Tahoma" w:hAnsi="Tahoma" w:cs="Tahoma"/>
                <w:iCs/>
                <w:sz w:val="24"/>
                <w:szCs w:val="24"/>
              </w:rPr>
              <w:t xml:space="preserve"> </w:t>
            </w:r>
          </w:p>
          <w:p w14:paraId="1FF6062C" w14:textId="77777777" w:rsidR="00C23661" w:rsidRPr="006D640D" w:rsidRDefault="00C23661" w:rsidP="00C23661">
            <w:pPr>
              <w:pStyle w:val="ListParagraph"/>
              <w:numPr>
                <w:ilvl w:val="0"/>
                <w:numId w:val="14"/>
              </w:numPr>
              <w:spacing w:before="60" w:after="60"/>
              <w:ind w:left="731" w:hanging="284"/>
              <w:contextualSpacing w:val="0"/>
              <w:jc w:val="both"/>
              <w:rPr>
                <w:rFonts w:ascii="Tahoma" w:hAnsi="Tahoma" w:cs="Tahoma"/>
                <w:sz w:val="24"/>
                <w:szCs w:val="24"/>
              </w:rPr>
            </w:pPr>
            <w:r w:rsidRPr="00E73634">
              <w:rPr>
                <w:rFonts w:ascii="Tahoma" w:hAnsi="Tahoma" w:cs="Tahoma"/>
                <w:iCs/>
                <w:sz w:val="24"/>
                <w:szCs w:val="24"/>
              </w:rPr>
              <w:t>Are any additional physical estate resources required e.g. specialist teaching facilities, storage for portable equipment, housing for static equipment?</w:t>
            </w:r>
          </w:p>
        </w:tc>
      </w:tr>
      <w:tr w:rsidR="00C23661" w:rsidRPr="006D640D" w14:paraId="7D9D226C" w14:textId="77777777" w:rsidTr="00C23661">
        <w:trPr>
          <w:trHeight w:val="20"/>
        </w:trPr>
        <w:tc>
          <w:tcPr>
            <w:tcW w:w="9016" w:type="dxa"/>
          </w:tcPr>
          <w:p w14:paraId="0428E68B" w14:textId="77777777" w:rsidR="00C23661" w:rsidRPr="006D640D" w:rsidRDefault="00C23661" w:rsidP="00B85990">
            <w:pPr>
              <w:spacing w:after="120"/>
              <w:jc w:val="both"/>
              <w:rPr>
                <w:rFonts w:ascii="Tahoma" w:hAnsi="Tahoma" w:cs="Tahoma"/>
                <w:i/>
                <w:iCs/>
                <w:sz w:val="24"/>
                <w:szCs w:val="24"/>
              </w:rPr>
            </w:pPr>
          </w:p>
          <w:p w14:paraId="302103D7" w14:textId="77777777" w:rsidR="00C23661" w:rsidRPr="006D640D" w:rsidRDefault="00C23661" w:rsidP="00B85990">
            <w:pPr>
              <w:spacing w:after="120"/>
              <w:jc w:val="both"/>
              <w:rPr>
                <w:rFonts w:ascii="Tahoma" w:hAnsi="Tahoma" w:cs="Tahoma"/>
                <w:i/>
                <w:iCs/>
                <w:sz w:val="24"/>
                <w:szCs w:val="24"/>
              </w:rPr>
            </w:pPr>
          </w:p>
        </w:tc>
      </w:tr>
    </w:tbl>
    <w:p w14:paraId="103E88D7" w14:textId="77777777" w:rsidR="00C23661" w:rsidRPr="006D640D" w:rsidRDefault="00C23661" w:rsidP="00C23661">
      <w:pPr>
        <w:rPr>
          <w:rFonts w:ascii="Tahoma" w:hAnsi="Tahoma" w:cs="Tahoma"/>
          <w:sz w:val="24"/>
          <w:szCs w:val="24"/>
        </w:rPr>
      </w:pPr>
    </w:p>
    <w:p w14:paraId="4A146078" w14:textId="6B1929E1" w:rsidR="00C23661" w:rsidRDefault="00C23661">
      <w:pPr>
        <w:spacing w:after="160" w:line="259" w:lineRule="auto"/>
        <w:rPr>
          <w:rFonts w:ascii="Tahoma" w:hAnsi="Tahoma" w:cs="Tahoma"/>
          <w:sz w:val="24"/>
          <w:szCs w:val="24"/>
        </w:rPr>
      </w:pPr>
      <w:r>
        <w:rPr>
          <w:rFonts w:ascii="Tahoma" w:hAnsi="Tahoma" w:cs="Tahoma"/>
          <w:sz w:val="24"/>
          <w:szCs w:val="24"/>
        </w:rPr>
        <w:br w:type="page"/>
      </w:r>
    </w:p>
    <w:tbl>
      <w:tblPr>
        <w:tblStyle w:val="TableGrid"/>
        <w:tblW w:w="5000" w:type="pct"/>
        <w:tblLook w:val="04A0" w:firstRow="1" w:lastRow="0" w:firstColumn="1" w:lastColumn="0" w:noHBand="0" w:noVBand="1"/>
      </w:tblPr>
      <w:tblGrid>
        <w:gridCol w:w="3596"/>
        <w:gridCol w:w="5420"/>
      </w:tblGrid>
      <w:tr w:rsidR="00C23661" w:rsidRPr="006D640D" w14:paraId="40F42863" w14:textId="77777777" w:rsidTr="00C23661">
        <w:tc>
          <w:tcPr>
            <w:tcW w:w="9016" w:type="dxa"/>
            <w:gridSpan w:val="2"/>
            <w:shd w:val="clear" w:color="auto" w:fill="E7E6E6" w:themeFill="background2"/>
          </w:tcPr>
          <w:p w14:paraId="0AC5B68F" w14:textId="77777777" w:rsidR="00C23661" w:rsidRPr="006D640D" w:rsidRDefault="00C23661" w:rsidP="00B85990">
            <w:pPr>
              <w:spacing w:before="120" w:after="120"/>
              <w:rPr>
                <w:rFonts w:ascii="Tahoma" w:hAnsi="Tahoma" w:cs="Tahoma"/>
                <w:b/>
                <w:sz w:val="24"/>
                <w:szCs w:val="24"/>
                <w:shd w:val="clear" w:color="auto" w:fill="E7E6E6" w:themeFill="background2"/>
              </w:rPr>
            </w:pPr>
            <w:r w:rsidRPr="006D640D">
              <w:rPr>
                <w:rFonts w:ascii="Tahoma" w:hAnsi="Tahoma" w:cs="Tahoma"/>
                <w:b/>
                <w:sz w:val="24"/>
                <w:szCs w:val="24"/>
              </w:rPr>
              <w:lastRenderedPageBreak/>
              <w:t>D.  Authoris</w:t>
            </w:r>
            <w:r w:rsidRPr="006D640D">
              <w:rPr>
                <w:rFonts w:ascii="Tahoma" w:hAnsi="Tahoma" w:cs="Tahoma"/>
                <w:b/>
                <w:sz w:val="24"/>
                <w:szCs w:val="24"/>
                <w:shd w:val="clear" w:color="auto" w:fill="E7E6E6" w:themeFill="background2"/>
              </w:rPr>
              <w:t>ations</w:t>
            </w:r>
          </w:p>
          <w:p w14:paraId="5DF9530E" w14:textId="77777777" w:rsidR="00C23661" w:rsidRPr="00E73634" w:rsidRDefault="00C23661" w:rsidP="00B85990">
            <w:pPr>
              <w:spacing w:before="120" w:after="120"/>
              <w:rPr>
                <w:rFonts w:ascii="Tahoma" w:hAnsi="Tahoma" w:cs="Tahoma"/>
                <w:b/>
                <w:sz w:val="24"/>
                <w:szCs w:val="24"/>
              </w:rPr>
            </w:pPr>
            <w:r w:rsidRPr="00E73634">
              <w:rPr>
                <w:rFonts w:ascii="Tahoma" w:hAnsi="Tahoma" w:cs="Tahoma"/>
                <w:sz w:val="24"/>
                <w:szCs w:val="24"/>
              </w:rPr>
              <w:t xml:space="preserve">Any new Joint or combined Honours programme must also be signed off by the other </w:t>
            </w:r>
            <w:r>
              <w:rPr>
                <w:rFonts w:ascii="Tahoma" w:hAnsi="Tahoma" w:cs="Tahoma"/>
                <w:sz w:val="24"/>
                <w:szCs w:val="24"/>
              </w:rPr>
              <w:t>S</w:t>
            </w:r>
            <w:r w:rsidRPr="00E73634">
              <w:rPr>
                <w:rFonts w:ascii="Tahoma" w:hAnsi="Tahoma" w:cs="Tahoma"/>
                <w:sz w:val="24"/>
                <w:szCs w:val="24"/>
              </w:rPr>
              <w:t>chool involved</w:t>
            </w:r>
            <w:r>
              <w:rPr>
                <w:rFonts w:ascii="Tahoma" w:hAnsi="Tahoma" w:cs="Tahoma"/>
                <w:sz w:val="24"/>
                <w:szCs w:val="24"/>
              </w:rPr>
              <w:t>.</w:t>
            </w:r>
          </w:p>
        </w:tc>
      </w:tr>
      <w:tr w:rsidR="00C23661" w:rsidRPr="006D640D" w14:paraId="001D4625" w14:textId="77777777" w:rsidTr="00C23661">
        <w:tc>
          <w:tcPr>
            <w:tcW w:w="3596" w:type="dxa"/>
            <w:shd w:val="clear" w:color="auto" w:fill="E7E6E6" w:themeFill="background2"/>
          </w:tcPr>
          <w:p w14:paraId="71BE31CF" w14:textId="77777777" w:rsidR="00C23661" w:rsidRPr="006D640D" w:rsidRDefault="00C23661" w:rsidP="00C23661">
            <w:pPr>
              <w:tabs>
                <w:tab w:val="left" w:pos="993"/>
              </w:tabs>
              <w:spacing w:before="240" w:after="120"/>
              <w:rPr>
                <w:rFonts w:ascii="Tahoma" w:hAnsi="Tahoma" w:cs="Tahoma"/>
                <w:sz w:val="24"/>
                <w:szCs w:val="24"/>
              </w:rPr>
            </w:pPr>
            <w:r w:rsidRPr="006D640D">
              <w:rPr>
                <w:rFonts w:ascii="Tahoma" w:hAnsi="Tahoma" w:cs="Tahoma"/>
                <w:sz w:val="24"/>
                <w:szCs w:val="24"/>
              </w:rPr>
              <w:t>Authorisation by Head of School(s)</w:t>
            </w:r>
          </w:p>
        </w:tc>
        <w:tc>
          <w:tcPr>
            <w:tcW w:w="5420" w:type="dxa"/>
          </w:tcPr>
          <w:p w14:paraId="2889B5DB" w14:textId="77777777" w:rsidR="00C23661" w:rsidRPr="006D640D" w:rsidRDefault="00C23661" w:rsidP="00B85990">
            <w:pPr>
              <w:rPr>
                <w:rFonts w:ascii="Tahoma" w:hAnsi="Tahoma" w:cs="Tahoma"/>
                <w:b/>
                <w:i/>
                <w:sz w:val="24"/>
                <w:szCs w:val="24"/>
              </w:rPr>
            </w:pPr>
          </w:p>
          <w:p w14:paraId="46125C83" w14:textId="77777777" w:rsidR="00C23661" w:rsidRPr="006D640D" w:rsidRDefault="00C23661" w:rsidP="00B85990">
            <w:pPr>
              <w:rPr>
                <w:rFonts w:ascii="Tahoma" w:hAnsi="Tahoma" w:cs="Tahoma"/>
                <w:b/>
                <w:i/>
                <w:sz w:val="24"/>
                <w:szCs w:val="24"/>
              </w:rPr>
            </w:pPr>
          </w:p>
          <w:p w14:paraId="4973F225" w14:textId="77777777" w:rsidR="00C23661" w:rsidRPr="006D640D" w:rsidRDefault="00C23661" w:rsidP="00B85990">
            <w:pPr>
              <w:rPr>
                <w:rFonts w:ascii="Tahoma" w:hAnsi="Tahoma" w:cs="Tahoma"/>
                <w:b/>
                <w:i/>
                <w:sz w:val="24"/>
                <w:szCs w:val="24"/>
              </w:rPr>
            </w:pPr>
          </w:p>
        </w:tc>
      </w:tr>
      <w:tr w:rsidR="00C23661" w:rsidRPr="006D640D" w14:paraId="4C012CF9" w14:textId="77777777" w:rsidTr="00C23661">
        <w:tc>
          <w:tcPr>
            <w:tcW w:w="3596" w:type="dxa"/>
            <w:shd w:val="clear" w:color="auto" w:fill="E7E6E6" w:themeFill="background2"/>
          </w:tcPr>
          <w:p w14:paraId="7E189E9A" w14:textId="77777777" w:rsidR="00C23661" w:rsidRPr="006D640D" w:rsidRDefault="00C23661" w:rsidP="00C23661">
            <w:pPr>
              <w:tabs>
                <w:tab w:val="left" w:pos="993"/>
              </w:tabs>
              <w:spacing w:before="240" w:after="120"/>
              <w:rPr>
                <w:rFonts w:ascii="Tahoma" w:hAnsi="Tahoma" w:cs="Tahoma"/>
                <w:sz w:val="24"/>
                <w:szCs w:val="24"/>
              </w:rPr>
            </w:pPr>
            <w:r w:rsidRPr="006D640D">
              <w:rPr>
                <w:rFonts w:ascii="Tahoma" w:hAnsi="Tahoma" w:cs="Tahoma"/>
                <w:sz w:val="24"/>
                <w:szCs w:val="24"/>
              </w:rPr>
              <w:t>Authorization by Dean(s) of College</w:t>
            </w:r>
          </w:p>
        </w:tc>
        <w:tc>
          <w:tcPr>
            <w:tcW w:w="5420" w:type="dxa"/>
          </w:tcPr>
          <w:p w14:paraId="11897DC0" w14:textId="77777777" w:rsidR="00C23661" w:rsidRPr="006D640D" w:rsidRDefault="00C23661" w:rsidP="00B85990">
            <w:pPr>
              <w:rPr>
                <w:rFonts w:ascii="Tahoma" w:hAnsi="Tahoma" w:cs="Tahoma"/>
                <w:b/>
                <w:i/>
                <w:sz w:val="24"/>
                <w:szCs w:val="24"/>
              </w:rPr>
            </w:pPr>
          </w:p>
          <w:p w14:paraId="62A9DDBA" w14:textId="77777777" w:rsidR="00C23661" w:rsidRPr="006D640D" w:rsidRDefault="00C23661" w:rsidP="00B85990">
            <w:pPr>
              <w:rPr>
                <w:rFonts w:ascii="Tahoma" w:hAnsi="Tahoma" w:cs="Tahoma"/>
                <w:b/>
                <w:i/>
                <w:sz w:val="24"/>
                <w:szCs w:val="24"/>
              </w:rPr>
            </w:pPr>
          </w:p>
          <w:p w14:paraId="29AC2481" w14:textId="77777777" w:rsidR="00C23661" w:rsidRPr="006D640D" w:rsidRDefault="00C23661" w:rsidP="00B85990">
            <w:pPr>
              <w:rPr>
                <w:rFonts w:ascii="Tahoma" w:hAnsi="Tahoma" w:cs="Tahoma"/>
                <w:b/>
                <w:i/>
                <w:sz w:val="24"/>
                <w:szCs w:val="24"/>
              </w:rPr>
            </w:pPr>
          </w:p>
        </w:tc>
      </w:tr>
      <w:tr w:rsidR="00C23661" w:rsidRPr="006D640D" w14:paraId="2E031ADB" w14:textId="77777777" w:rsidTr="00C23661">
        <w:tc>
          <w:tcPr>
            <w:tcW w:w="3596" w:type="dxa"/>
            <w:shd w:val="clear" w:color="auto" w:fill="E7E6E6" w:themeFill="background2"/>
          </w:tcPr>
          <w:p w14:paraId="64272A91" w14:textId="77777777" w:rsidR="00C23661" w:rsidRPr="006D640D" w:rsidRDefault="00C23661" w:rsidP="00C23661">
            <w:pPr>
              <w:tabs>
                <w:tab w:val="left" w:pos="993"/>
              </w:tabs>
              <w:spacing w:before="240" w:after="120"/>
              <w:rPr>
                <w:rFonts w:ascii="Tahoma" w:hAnsi="Tahoma" w:cs="Tahoma"/>
                <w:sz w:val="24"/>
                <w:szCs w:val="24"/>
              </w:rPr>
            </w:pPr>
            <w:r w:rsidRPr="006D640D">
              <w:rPr>
                <w:rFonts w:ascii="Tahoma" w:hAnsi="Tahoma" w:cs="Tahoma"/>
                <w:sz w:val="24"/>
                <w:szCs w:val="24"/>
              </w:rPr>
              <w:t xml:space="preserve">Authorisation by College Director of Teaching &amp; Learning </w:t>
            </w:r>
          </w:p>
        </w:tc>
        <w:tc>
          <w:tcPr>
            <w:tcW w:w="5420" w:type="dxa"/>
          </w:tcPr>
          <w:p w14:paraId="4D98DBE9" w14:textId="77777777" w:rsidR="00C23661" w:rsidRPr="006D640D" w:rsidRDefault="00C23661" w:rsidP="00B85990">
            <w:pPr>
              <w:rPr>
                <w:rFonts w:ascii="Tahoma" w:hAnsi="Tahoma" w:cs="Tahoma"/>
                <w:b/>
                <w:i/>
                <w:sz w:val="24"/>
                <w:szCs w:val="24"/>
              </w:rPr>
            </w:pPr>
          </w:p>
          <w:p w14:paraId="7C394E4F" w14:textId="77777777" w:rsidR="00C23661" w:rsidRPr="006D640D" w:rsidRDefault="00C23661" w:rsidP="00B85990">
            <w:pPr>
              <w:rPr>
                <w:rFonts w:ascii="Tahoma" w:hAnsi="Tahoma" w:cs="Tahoma"/>
                <w:b/>
                <w:i/>
                <w:sz w:val="24"/>
                <w:szCs w:val="24"/>
              </w:rPr>
            </w:pPr>
          </w:p>
          <w:p w14:paraId="3D7E36A5" w14:textId="77777777" w:rsidR="00C23661" w:rsidRPr="006D640D" w:rsidRDefault="00C23661" w:rsidP="00B85990">
            <w:pPr>
              <w:rPr>
                <w:rFonts w:ascii="Tahoma" w:hAnsi="Tahoma" w:cs="Tahoma"/>
                <w:b/>
                <w:i/>
                <w:sz w:val="24"/>
                <w:szCs w:val="24"/>
              </w:rPr>
            </w:pPr>
          </w:p>
        </w:tc>
      </w:tr>
    </w:tbl>
    <w:p w14:paraId="4829FEE7" w14:textId="77777777" w:rsidR="00C23661" w:rsidRPr="006D640D" w:rsidRDefault="00C23661" w:rsidP="00C23661">
      <w:pPr>
        <w:rPr>
          <w:rFonts w:ascii="Tahoma" w:hAnsi="Tahoma" w:cs="Tahoma"/>
          <w:b/>
          <w:i/>
          <w:sz w:val="24"/>
          <w:szCs w:val="24"/>
        </w:rPr>
      </w:pPr>
    </w:p>
    <w:p w14:paraId="0E24B85E" w14:textId="77777777" w:rsidR="00C23661" w:rsidRPr="006D640D" w:rsidRDefault="00C23661" w:rsidP="00C23661">
      <w:pPr>
        <w:rPr>
          <w:rFonts w:ascii="Tahoma" w:hAnsi="Tahoma" w:cs="Tahoma"/>
          <w:b/>
          <w:i/>
          <w:sz w:val="24"/>
          <w:szCs w:val="24"/>
        </w:rPr>
      </w:pPr>
    </w:p>
    <w:p w14:paraId="31C19676" w14:textId="77777777" w:rsidR="00C23661" w:rsidRPr="006D640D" w:rsidRDefault="00C23661" w:rsidP="00C23661">
      <w:pPr>
        <w:rPr>
          <w:rFonts w:ascii="Tahoma" w:hAnsi="Tahoma" w:cs="Tahoma"/>
          <w:b/>
          <w:i/>
          <w:sz w:val="24"/>
          <w:szCs w:val="24"/>
        </w:rPr>
      </w:pPr>
    </w:p>
    <w:p w14:paraId="6AB5FC10" w14:textId="77777777" w:rsidR="00C23661" w:rsidRPr="006D640D" w:rsidRDefault="00C23661" w:rsidP="00C23661">
      <w:pPr>
        <w:rPr>
          <w:rFonts w:ascii="Tahoma" w:hAnsi="Tahoma" w:cs="Tahoma"/>
          <w:b/>
          <w:i/>
          <w:sz w:val="24"/>
          <w:szCs w:val="24"/>
        </w:rPr>
      </w:pPr>
    </w:p>
    <w:p w14:paraId="6293F1CA" w14:textId="77777777" w:rsidR="002D765F" w:rsidRDefault="002D765F"/>
    <w:sectPr w:rsidR="002D7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45CC"/>
    <w:multiLevelType w:val="hybridMultilevel"/>
    <w:tmpl w:val="CE14906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40D62"/>
    <w:multiLevelType w:val="hybridMultilevel"/>
    <w:tmpl w:val="FFECC840"/>
    <w:lvl w:ilvl="0" w:tplc="CA26AA28">
      <w:start w:val="1"/>
      <w:numFmt w:val="decimal"/>
      <w:lvlText w:val="%1."/>
      <w:lvlJc w:val="left"/>
      <w:pPr>
        <w:ind w:left="360" w:hanging="360"/>
      </w:pPr>
      <w:rPr>
        <w:rFonts w:ascii="Tahoma" w:hAnsi="Tahoma" w:cs="Tahoma"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325534"/>
    <w:multiLevelType w:val="hybridMultilevel"/>
    <w:tmpl w:val="F5EA9E1A"/>
    <w:lvl w:ilvl="0" w:tplc="30AC948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76580"/>
    <w:multiLevelType w:val="hybridMultilevel"/>
    <w:tmpl w:val="67801F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042A58"/>
    <w:multiLevelType w:val="hybridMultilevel"/>
    <w:tmpl w:val="563CA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47F39"/>
    <w:multiLevelType w:val="hybridMultilevel"/>
    <w:tmpl w:val="E1760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BE3A1A"/>
    <w:multiLevelType w:val="hybridMultilevel"/>
    <w:tmpl w:val="4AB68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F93D1C"/>
    <w:multiLevelType w:val="hybridMultilevel"/>
    <w:tmpl w:val="BFB8A674"/>
    <w:lvl w:ilvl="0" w:tplc="08090017">
      <w:start w:val="1"/>
      <w:numFmt w:val="lowerLetter"/>
      <w:lvlText w:val="%1)"/>
      <w:lvlJc w:val="left"/>
      <w:pPr>
        <w:ind w:left="7920" w:hanging="360"/>
      </w:pPr>
      <w:rPr>
        <w:rFonts w:hint="default"/>
      </w:r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8" w15:restartNumberingAfterBreak="0">
    <w:nsid w:val="33C83E26"/>
    <w:multiLevelType w:val="hybridMultilevel"/>
    <w:tmpl w:val="ED94E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8F2CAA"/>
    <w:multiLevelType w:val="hybridMultilevel"/>
    <w:tmpl w:val="6238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267B0"/>
    <w:multiLevelType w:val="hybridMultilevel"/>
    <w:tmpl w:val="32E6F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8F58F9"/>
    <w:multiLevelType w:val="hybridMultilevel"/>
    <w:tmpl w:val="24BEDA52"/>
    <w:lvl w:ilvl="0" w:tplc="E5F8D92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B668BA"/>
    <w:multiLevelType w:val="hybridMultilevel"/>
    <w:tmpl w:val="DA6AA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0117D"/>
    <w:multiLevelType w:val="hybridMultilevel"/>
    <w:tmpl w:val="A2F29F1A"/>
    <w:lvl w:ilvl="0" w:tplc="1C3A347E">
      <w:start w:val="1"/>
      <w:numFmt w:val="decimal"/>
      <w:lvlText w:val="%1."/>
      <w:lvlJc w:val="left"/>
      <w:pPr>
        <w:ind w:left="720" w:hanging="360"/>
      </w:pPr>
      <w:rPr>
        <w:i w:val="0"/>
        <w:iCs/>
      </w:rPr>
    </w:lvl>
    <w:lvl w:ilvl="1" w:tplc="0A48BBFA">
      <w:start w:val="9"/>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11"/>
  </w:num>
  <w:num w:numId="5">
    <w:abstractNumId w:val="8"/>
  </w:num>
  <w:num w:numId="6">
    <w:abstractNumId w:val="5"/>
  </w:num>
  <w:num w:numId="7">
    <w:abstractNumId w:val="10"/>
  </w:num>
  <w:num w:numId="8">
    <w:abstractNumId w:val="4"/>
  </w:num>
  <w:num w:numId="9">
    <w:abstractNumId w:val="3"/>
  </w:num>
  <w:num w:numId="10">
    <w:abstractNumId w:val="6"/>
  </w:num>
  <w:num w:numId="11">
    <w:abstractNumId w:val="12"/>
  </w:num>
  <w:num w:numId="12">
    <w:abstractNumId w:val="9"/>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61"/>
    <w:rsid w:val="002D765F"/>
    <w:rsid w:val="006031FC"/>
    <w:rsid w:val="00C23661"/>
    <w:rsid w:val="00E91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46DA"/>
  <w15:chartTrackingRefBased/>
  <w15:docId w15:val="{38A7B5C7-0770-451C-B26A-75099000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61"/>
    <w:pPr>
      <w:spacing w:after="0" w:line="240" w:lineRule="auto"/>
    </w:pPr>
    <w:rPr>
      <w:rFonts w:ascii="Book Antiqua" w:eastAsia="Times New Roman" w:hAnsi="Book Antiqua" w:cs="Times New Roman"/>
    </w:rPr>
  </w:style>
  <w:style w:type="paragraph" w:styleId="Heading1">
    <w:name w:val="heading 1"/>
    <w:basedOn w:val="Normal"/>
    <w:next w:val="Normal"/>
    <w:link w:val="Heading1Char"/>
    <w:qFormat/>
    <w:rsid w:val="00C23661"/>
    <w:pPr>
      <w:spacing w:before="240" w:after="120"/>
      <w:jc w:val="both"/>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661"/>
    <w:rPr>
      <w:rFonts w:ascii="Tahoma" w:eastAsia="Times New Roman" w:hAnsi="Tahoma" w:cs="Tahoma"/>
      <w:b/>
      <w:bCs/>
      <w:sz w:val="24"/>
      <w:szCs w:val="24"/>
    </w:rPr>
  </w:style>
  <w:style w:type="table" w:styleId="TableGrid">
    <w:name w:val="Table Grid"/>
    <w:basedOn w:val="TableNormal"/>
    <w:uiPriority w:val="39"/>
    <w:rsid w:val="00C236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3" ma:contentTypeDescription="Create a new document." ma:contentTypeScope="" ma:versionID="da7f7ec2dfaccc42038baf6e8b06a398">
  <xsd:schema xmlns:xsd="http://www.w3.org/2001/XMLSchema" xmlns:xs="http://www.w3.org/2001/XMLSchema" xmlns:p="http://schemas.microsoft.com/office/2006/metadata/properties" xmlns:ns3="3da09709-1773-4314-a174-55395cd16391" xmlns:ns4="d8bf8bef-0b82-4986-a401-43264cccf55c" targetNamespace="http://schemas.microsoft.com/office/2006/metadata/properties" ma:root="true" ma:fieldsID="8001487c254e0c2dc6728b6e70247f74" ns3:_="" ns4:_="">
    <xsd:import namespace="3da09709-1773-4314-a174-55395cd16391"/>
    <xsd:import namespace="d8bf8bef-0b82-4986-a401-43264cccf5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09347-9E28-4BF8-AB67-3BD1EFA8ED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FCA9B4-CD8A-4363-B7AC-E0E118E0DC58}">
  <ds:schemaRefs>
    <ds:schemaRef ds:uri="http://schemas.microsoft.com/sharepoint/v3/contenttype/forms"/>
  </ds:schemaRefs>
</ds:datastoreItem>
</file>

<file path=customXml/itemProps3.xml><?xml version="1.0" encoding="utf-8"?>
<ds:datastoreItem xmlns:ds="http://schemas.openxmlformats.org/officeDocument/2006/customXml" ds:itemID="{E19091A4-9D4D-4915-B199-C9B05E41E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9709-1773-4314-a174-55395cd16391"/>
    <ds:schemaRef ds:uri="d8bf8bef-0b82-4986-a401-43264cccf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1006</Words>
  <Characters>5739</Characters>
  <Application>Microsoft Office Word</Application>
  <DocSecurity>4</DocSecurity>
  <Lines>47</Lines>
  <Paragraphs>13</Paragraphs>
  <ScaleCrop>false</ScaleCrop>
  <Company>Prifysgol Bangor University</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Williams</dc:creator>
  <cp:keywords/>
  <dc:description/>
  <cp:lastModifiedBy>Sarah</cp:lastModifiedBy>
  <cp:revision>2</cp:revision>
  <dcterms:created xsi:type="dcterms:W3CDTF">2020-11-26T09:24:00Z</dcterms:created>
  <dcterms:modified xsi:type="dcterms:W3CDTF">2020-11-26T09:24:00Z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