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1965" w14:paraId="1894F098" w14:textId="77777777" w:rsidTr="005F688E">
        <w:tc>
          <w:tcPr>
            <w:tcW w:w="4508" w:type="dxa"/>
          </w:tcPr>
          <w:p w14:paraId="7B45F720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Ydw i'n gymwys am gyllid?</w:t>
            </w:r>
          </w:p>
          <w:p w14:paraId="0FB81C48" w14:textId="77777777" w:rsidR="005F688E" w:rsidRDefault="005F688E"/>
        </w:tc>
        <w:tc>
          <w:tcPr>
            <w:tcW w:w="4508" w:type="dxa"/>
          </w:tcPr>
          <w:p w14:paraId="2521B120" w14:textId="5042262B" w:rsidR="005F688E" w:rsidRDefault="00C336B5">
            <w:r>
              <w:rPr>
                <w:lang w:val="cy-GB"/>
              </w:rPr>
              <w:t>Gweler meini prawf y cyllid.</w:t>
            </w:r>
          </w:p>
        </w:tc>
      </w:tr>
      <w:tr w:rsidR="008C1965" w14:paraId="48241ADB" w14:textId="77777777" w:rsidTr="005F688E">
        <w:tc>
          <w:tcPr>
            <w:tcW w:w="4508" w:type="dxa"/>
          </w:tcPr>
          <w:p w14:paraId="24DEB423" w14:textId="068AFAA1" w:rsidR="005F688E" w:rsidRPr="005F688E" w:rsidRDefault="00C336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 xml:space="preserve">Mae meini prawf cymhwysedd y cyllid yn datgan bod yn rhaid imi fod ym mlwyddyn 3 i 6 o ymarfer ar ddechrau'r cwrs. Beth mae hyn yn ei olygu? </w:t>
            </w:r>
          </w:p>
        </w:tc>
        <w:tc>
          <w:tcPr>
            <w:tcW w:w="4508" w:type="dxa"/>
          </w:tcPr>
          <w:p w14:paraId="11CAF834" w14:textId="7A2592A0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Mae hyn yn golygu bod yn rhaid ichi fod ym mlynyddoedd 3 i 6 o'ch gwaith addysgu ar ôl cwblhau eich cyfnod sefydlu</w:t>
            </w:r>
            <w:r>
              <w:rPr>
                <w:rFonts w:ascii="Calibri" w:hAnsi="Calibri" w:cs="Calibri"/>
                <w:color w:val="000000"/>
                <w:lang w:val="cy-GB"/>
              </w:rPr>
              <w:t xml:space="preserve"> fel ANG pan fydd y cwrs i fod i ddechrau (nid pan fyddwch yn cyflwyno cais)</w:t>
            </w:r>
          </w:p>
          <w:p w14:paraId="0EB1700B" w14:textId="77777777" w:rsidR="005F688E" w:rsidRDefault="005F688E"/>
        </w:tc>
      </w:tr>
      <w:tr w:rsidR="008C1965" w14:paraId="6A452128" w14:textId="77777777" w:rsidTr="005F688E">
        <w:tc>
          <w:tcPr>
            <w:tcW w:w="4508" w:type="dxa"/>
          </w:tcPr>
          <w:p w14:paraId="0FB6E248" w14:textId="622E8AD5" w:rsidR="00FD642E" w:rsidRDefault="00C336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Oes rhaid imi fod yn gofrestredig gyda Chyngor y Gweithlu Addysg?</w:t>
            </w:r>
          </w:p>
        </w:tc>
        <w:tc>
          <w:tcPr>
            <w:tcW w:w="4508" w:type="dxa"/>
          </w:tcPr>
          <w:p w14:paraId="7613A245" w14:textId="52A6FB71" w:rsidR="00FD642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Oes, er mwyn bod yn gymwys am gyllid mae'n rhaid ichi fod yn gofrestredig gyda Chyngor y Gweithlu Addysg yn y c</w:t>
            </w:r>
            <w:r>
              <w:rPr>
                <w:rFonts w:ascii="Calibri" w:hAnsi="Calibri" w:cs="Calibri"/>
                <w:color w:val="000000"/>
                <w:lang w:val="cy-GB"/>
              </w:rPr>
              <w:t>ategori athro ysgol. Mae'n rhaid cynnal hyn am hyd y cwrs.</w:t>
            </w:r>
          </w:p>
        </w:tc>
      </w:tr>
      <w:tr w:rsidR="008C1965" w14:paraId="5E2BA201" w14:textId="77777777" w:rsidTr="005F688E">
        <w:tc>
          <w:tcPr>
            <w:tcW w:w="4508" w:type="dxa"/>
          </w:tcPr>
          <w:p w14:paraId="0C9E0FD0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Pam mae'r cyllid ar gael i athrawon sydd ym mlynyddoedd 3 i 6 o ymarfer yn unig?</w:t>
            </w:r>
          </w:p>
          <w:p w14:paraId="2C271AA0" w14:textId="77777777" w:rsidR="005F688E" w:rsidRDefault="005F688E"/>
        </w:tc>
        <w:tc>
          <w:tcPr>
            <w:tcW w:w="4508" w:type="dxa"/>
          </w:tcPr>
          <w:p w14:paraId="174FE1E8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Llywodraeth Cymru sy'n cynnig y cyllid ar gyfer y rhaglen hon, fel rhan o'r Pecyn i Athrawon Gyrfa Gynnar.</w:t>
            </w:r>
          </w:p>
          <w:p w14:paraId="73354882" w14:textId="77777777" w:rsidR="005F688E" w:rsidRDefault="005F688E"/>
        </w:tc>
      </w:tr>
      <w:tr w:rsidR="008C1965" w14:paraId="61B568E5" w14:textId="77777777" w:rsidTr="005F688E">
        <w:tc>
          <w:tcPr>
            <w:tcW w:w="4508" w:type="dxa"/>
          </w:tcPr>
          <w:p w14:paraId="28175C43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Ar ôl</w:t>
            </w:r>
            <w:r>
              <w:rPr>
                <w:rFonts w:ascii="Calibri" w:hAnsi="Calibri" w:cs="Calibri"/>
                <w:color w:val="000000"/>
                <w:lang w:val="cy-GB"/>
              </w:rPr>
              <w:t xml:space="preserve"> cwblhau fy nghyfnod sefydlu fel ANG, treuliais gyfnod yn gweithio dramor / cymerais saib yn fy ngyrfa. Ydy hyn yn cyfrif?</w:t>
            </w:r>
          </w:p>
          <w:p w14:paraId="4AF2E717" w14:textId="77777777" w:rsidR="005F688E" w:rsidRDefault="005F688E"/>
        </w:tc>
        <w:tc>
          <w:tcPr>
            <w:tcW w:w="4508" w:type="dxa"/>
          </w:tcPr>
          <w:p w14:paraId="63983851" w14:textId="33D379A7" w:rsidR="005F688E" w:rsidRDefault="00C336B5">
            <w:r w:rsidRPr="0085342F">
              <w:rPr>
                <w:lang w:val="cy-GB"/>
              </w:rPr>
              <w:t>Ni chaiff amser a dreuliwyd yn gweithio fel athro y tu allan i'r DU, neu amser a gymerwyd fel saib yn eich gyrfa, ei gyfrif fel blyn</w:t>
            </w:r>
            <w:r w:rsidRPr="0085342F">
              <w:rPr>
                <w:lang w:val="cy-GB"/>
              </w:rPr>
              <w:t>yddoedd yn ymarfer.</w:t>
            </w:r>
          </w:p>
        </w:tc>
      </w:tr>
      <w:tr w:rsidR="008C1965" w14:paraId="7F60445A" w14:textId="77777777" w:rsidTr="005F688E">
        <w:tc>
          <w:tcPr>
            <w:tcW w:w="4508" w:type="dxa"/>
          </w:tcPr>
          <w:p w14:paraId="13AF01BC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Oes angen imi feddu ar gontract athro am isafswm cyfnod, e.e. tymor neu flwyddyn academaidd? Beth fydd yn digwydd os bydd fy nghontract yn dod i ben yn ystod y rhaglen?</w:t>
            </w:r>
          </w:p>
          <w:p w14:paraId="4DC9B1E4" w14:textId="77777777" w:rsidR="005F688E" w:rsidRDefault="005F688E"/>
        </w:tc>
        <w:tc>
          <w:tcPr>
            <w:tcW w:w="4508" w:type="dxa"/>
          </w:tcPr>
          <w:p w14:paraId="5A22120A" w14:textId="77777777" w:rsidR="00C336B5" w:rsidRPr="00C336B5" w:rsidRDefault="00C336B5" w:rsidP="00C336B5">
            <w:pPr>
              <w:pStyle w:val="xmso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36B5">
              <w:rPr>
                <w:bdr w:val="none" w:sz="0" w:space="0" w:color="auto" w:frame="1"/>
                <w:lang w:val="cy-GB"/>
              </w:rPr>
              <w:t xml:space="preserve">Ydych, ar yr amod bod cyfanswm eich contractau yn 0.4CALl neu’n uwch, byddwch chi’n gymwys i gyflwyno cais am gyllid </w:t>
            </w:r>
            <w:r w:rsidRPr="00C336B5">
              <w:rPr>
                <w:lang w:val="cy-GB"/>
              </w:rPr>
              <w:t> </w:t>
            </w:r>
          </w:p>
          <w:p w14:paraId="4DBA4E72" w14:textId="77777777" w:rsidR="005F688E" w:rsidRPr="00C336B5" w:rsidRDefault="005F688E"/>
        </w:tc>
      </w:tr>
      <w:tr w:rsidR="008C1965" w14:paraId="022E5B2F" w14:textId="77777777" w:rsidTr="005F688E">
        <w:tc>
          <w:tcPr>
            <w:tcW w:w="4508" w:type="dxa"/>
          </w:tcPr>
          <w:p w14:paraId="42B93682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Mae gen i gyflogaeth fel athro mewn nifer o ysgolion ac mae cyfanswm fy nghontractau yn werth mwy na 0.4 CALl. Ydw i'n gymwys am gyllid?</w:t>
            </w:r>
          </w:p>
          <w:p w14:paraId="2B2B21D7" w14:textId="77777777" w:rsidR="005F688E" w:rsidRDefault="005F688E"/>
        </w:tc>
        <w:tc>
          <w:tcPr>
            <w:tcW w:w="4508" w:type="dxa"/>
          </w:tcPr>
          <w:p w14:paraId="3A44256B" w14:textId="77777777" w:rsidR="00C336B5" w:rsidRPr="00C336B5" w:rsidRDefault="00C336B5" w:rsidP="00C336B5">
            <w:pPr>
              <w:pStyle w:val="xmso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36B5">
              <w:rPr>
                <w:bdr w:val="none" w:sz="0" w:space="0" w:color="auto" w:frame="1"/>
                <w:lang w:val="cy-GB"/>
              </w:rPr>
              <w:t xml:space="preserve">Gallwch, ar yr amod bod cyfanswm eich contractau yn 0.4CALl neu’n uwch, byddwch chi’n gymwys i gyflwyno cais am gyllid </w:t>
            </w:r>
            <w:r w:rsidRPr="00C336B5">
              <w:rPr>
                <w:lang w:val="cy-GB"/>
              </w:rPr>
              <w:t> </w:t>
            </w:r>
          </w:p>
          <w:p w14:paraId="30BDF35F" w14:textId="77777777" w:rsidR="005F688E" w:rsidRPr="00C336B5" w:rsidRDefault="005F688E"/>
        </w:tc>
      </w:tr>
      <w:tr w:rsidR="008C1965" w14:paraId="638C5F7B" w14:textId="77777777" w:rsidTr="005F688E">
        <w:tc>
          <w:tcPr>
            <w:tcW w:w="4508" w:type="dxa"/>
          </w:tcPr>
          <w:p w14:paraId="1A9AFF6C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Rwy'n athro rhan-amser a/neu’n athro cyflenwi. Ga i gyflwyno cais am gyllid?</w:t>
            </w:r>
          </w:p>
          <w:p w14:paraId="476CBB1E" w14:textId="77777777" w:rsidR="005F688E" w:rsidRDefault="005F688E"/>
        </w:tc>
        <w:tc>
          <w:tcPr>
            <w:tcW w:w="4508" w:type="dxa"/>
          </w:tcPr>
          <w:p w14:paraId="61C8022A" w14:textId="77777777" w:rsidR="00C336B5" w:rsidRPr="00C336B5" w:rsidRDefault="00C336B5" w:rsidP="00C336B5">
            <w:pPr>
              <w:pStyle w:val="xmso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36B5">
              <w:rPr>
                <w:bdr w:val="none" w:sz="0" w:space="0" w:color="auto" w:frame="1"/>
                <w:lang w:val="cy-GB"/>
              </w:rPr>
              <w:t>Cadarnheir cymhwysedd ar ddechrau’r rhaglen. Ar yr adeg honno, bydd yn rhaid i chi feddu ar gontract ar gyfer o leiaf un tymor.</w:t>
            </w:r>
            <w:r w:rsidRPr="00C336B5">
              <w:rPr>
                <w:lang w:val="cy-GB"/>
              </w:rPr>
              <w:t> </w:t>
            </w:r>
          </w:p>
          <w:p w14:paraId="31534BB6" w14:textId="77777777" w:rsidR="005F688E" w:rsidRPr="00C336B5" w:rsidRDefault="005F688E"/>
        </w:tc>
      </w:tr>
      <w:tr w:rsidR="008C1965" w14:paraId="565D9E2A" w14:textId="77777777" w:rsidTr="005F688E">
        <w:tc>
          <w:tcPr>
            <w:tcW w:w="4508" w:type="dxa"/>
          </w:tcPr>
          <w:p w14:paraId="5BF4820E" w14:textId="77777777" w:rsidR="005F688E" w:rsidRDefault="00C336B5" w:rsidP="005F68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 xml:space="preserve">Oes rhaid imi ymrwymo i weithio yng </w:t>
            </w:r>
            <w:r>
              <w:rPr>
                <w:rFonts w:ascii="Calibri" w:hAnsi="Calibri" w:cs="Calibri"/>
                <w:color w:val="000000"/>
                <w:lang w:val="cy-GB"/>
              </w:rPr>
              <w:t>Nghymru ar ôl imi gwblhau'r MA mewn Addysg?</w:t>
            </w:r>
          </w:p>
          <w:p w14:paraId="491FAFCE" w14:textId="77777777" w:rsidR="005F688E" w:rsidRDefault="005F688E"/>
        </w:tc>
        <w:tc>
          <w:tcPr>
            <w:tcW w:w="4508" w:type="dxa"/>
          </w:tcPr>
          <w:p w14:paraId="62F44A49" w14:textId="269DAF75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Wrth dderbyn y cyllid hwn, mae gofyn i athrawon barhau i weithio yng Nghymru, yn y system addysg a g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val="cy-GB"/>
              </w:rPr>
              <w:t>ynhelir am isafswm o 2 flynedd ar ôl cwblhau'r rhaglen.</w:t>
            </w:r>
          </w:p>
          <w:p w14:paraId="5FA84B4C" w14:textId="77777777" w:rsidR="005F688E" w:rsidRDefault="005F688E"/>
        </w:tc>
      </w:tr>
      <w:tr w:rsidR="008C1965" w14:paraId="06383B5F" w14:textId="77777777" w:rsidTr="005F688E">
        <w:tc>
          <w:tcPr>
            <w:tcW w:w="4508" w:type="dxa"/>
          </w:tcPr>
          <w:p w14:paraId="52287D17" w14:textId="4DAEC465" w:rsidR="005F688E" w:rsidRDefault="00C336B5">
            <w:r>
              <w:rPr>
                <w:lang w:val="cy-GB"/>
              </w:rPr>
              <w:t>Oes gofyniad o ran cyfnod preswylio cyn i'r cwrs ddec</w:t>
            </w:r>
            <w:r>
              <w:rPr>
                <w:lang w:val="cy-GB"/>
              </w:rPr>
              <w:t>hrau?</w:t>
            </w:r>
          </w:p>
        </w:tc>
        <w:tc>
          <w:tcPr>
            <w:tcW w:w="4508" w:type="dxa"/>
          </w:tcPr>
          <w:p w14:paraId="38C0363A" w14:textId="0AB63095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Er mwyn bod yn gymwys am gyllid, rhaid eich bod wedi bod yn preswylio yng Nghymru am 3 blynedd cyn dechrau'r cwrs ac mae’n rhaid ichi aros yng Nghymru am hyd y rhaglen.</w:t>
            </w:r>
          </w:p>
          <w:p w14:paraId="7653C1A1" w14:textId="77777777" w:rsidR="005F688E" w:rsidRDefault="005F688E"/>
        </w:tc>
      </w:tr>
      <w:tr w:rsidR="008C1965" w14:paraId="07A6F3C6" w14:textId="77777777" w:rsidTr="005F688E">
        <w:tc>
          <w:tcPr>
            <w:tcW w:w="4508" w:type="dxa"/>
          </w:tcPr>
          <w:p w14:paraId="4DC33CBA" w14:textId="78A94DB0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Hoffwn i hunan ariannu; faint yw'r ffioedd?</w:t>
            </w:r>
          </w:p>
          <w:p w14:paraId="241E01C6" w14:textId="77777777" w:rsidR="005F688E" w:rsidRDefault="005F688E"/>
        </w:tc>
        <w:tc>
          <w:tcPr>
            <w:tcW w:w="4508" w:type="dxa"/>
          </w:tcPr>
          <w:p w14:paraId="2E36CEC4" w14:textId="4D175DBA" w:rsidR="005F688E" w:rsidRDefault="00C336B5">
            <w:r>
              <w:t>£6,500</w:t>
            </w:r>
          </w:p>
        </w:tc>
      </w:tr>
      <w:tr w:rsidR="008C1965" w14:paraId="3523D43F" w14:textId="77777777" w:rsidTr="005F688E">
        <w:tc>
          <w:tcPr>
            <w:tcW w:w="4508" w:type="dxa"/>
          </w:tcPr>
          <w:p w14:paraId="1B40484F" w14:textId="77777777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 xml:space="preserve">Rydw i wedi astudio ar </w:t>
            </w:r>
            <w:r>
              <w:rPr>
                <w:rFonts w:ascii="Calibri" w:hAnsi="Calibri" w:cs="Calibri"/>
                <w:color w:val="000000"/>
                <w:lang w:val="cy-GB"/>
              </w:rPr>
              <w:t>lefel Meistr o'r blaen. Ydw i'n gymwys am gyllid ar gyfer y rhaglen hon?</w:t>
            </w:r>
          </w:p>
          <w:p w14:paraId="39C01502" w14:textId="77777777" w:rsidR="005F688E" w:rsidRDefault="005F688E"/>
        </w:tc>
        <w:tc>
          <w:tcPr>
            <w:tcW w:w="4508" w:type="dxa"/>
          </w:tcPr>
          <w:p w14:paraId="6B3535E8" w14:textId="5727052B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Os ydych chi wedi astudio pwnc penodol ar raglen Meistr o'r blaen, rydych yn dal i fod yn gymwys i gyflwyno cais am gyllid (ar yr amod eich bod yn bodloni'r holl feini prawf eraill).</w:t>
            </w:r>
            <w:r>
              <w:rPr>
                <w:rFonts w:ascii="Calibri" w:hAnsi="Calibri" w:cs="Calibri"/>
                <w:color w:val="000000"/>
                <w:lang w:val="cy-GB"/>
              </w:rPr>
              <w:t xml:space="preserve"> Sylwer na fyddwch yn gymwys i gyflwyno cais </w:t>
            </w:r>
            <w:r>
              <w:rPr>
                <w:rFonts w:ascii="Calibri" w:hAnsi="Calibri" w:cs="Calibri"/>
                <w:color w:val="000000"/>
                <w:lang w:val="cy-GB"/>
              </w:rPr>
              <w:lastRenderedPageBreak/>
              <w:t>am gyllid ar gyfer yr MA Cenedlaethol os ydych wedi astudio MEd a ariannwyd o'r blaen.</w:t>
            </w:r>
          </w:p>
          <w:p w14:paraId="18F2C95E" w14:textId="77777777" w:rsidR="005F688E" w:rsidRDefault="005F688E"/>
        </w:tc>
      </w:tr>
      <w:tr w:rsidR="008C1965" w14:paraId="795C7CA2" w14:textId="77777777" w:rsidTr="005F688E">
        <w:tc>
          <w:tcPr>
            <w:tcW w:w="4508" w:type="dxa"/>
          </w:tcPr>
          <w:p w14:paraId="31955E67" w14:textId="141180EE" w:rsidR="000450E1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lastRenderedPageBreak/>
              <w:t>Roedd fy nghais am gyllid yn aflwyddiannus. Beth yw fy opsiynau?</w:t>
            </w:r>
          </w:p>
        </w:tc>
        <w:tc>
          <w:tcPr>
            <w:tcW w:w="4508" w:type="dxa"/>
          </w:tcPr>
          <w:p w14:paraId="4A535123" w14:textId="130D3716" w:rsidR="000450E1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 xml:space="preserve">Os na fydd eich cais am gyllid yn </w:t>
            </w:r>
            <w:r>
              <w:rPr>
                <w:rFonts w:ascii="Calibri" w:hAnsi="Calibri" w:cs="Calibri"/>
                <w:color w:val="000000"/>
                <w:lang w:val="cy-GB"/>
              </w:rPr>
              <w:t>llwyddiannus, gallai fod modd ichi gael lle ar y cwrs o hyd, fel myfyriwr sy'n hunan ariannu.</w:t>
            </w:r>
          </w:p>
        </w:tc>
      </w:tr>
      <w:tr w:rsidR="008C1965" w14:paraId="56E6E003" w14:textId="77777777" w:rsidTr="005F688E">
        <w:tc>
          <w:tcPr>
            <w:tcW w:w="4508" w:type="dxa"/>
          </w:tcPr>
          <w:p w14:paraId="7BC5EBD3" w14:textId="03A14CEE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Roedd fy nghais am gyllid yn aflwyddiannus. Sut ga i apelio yn erbyn y penderfyniad?</w:t>
            </w:r>
          </w:p>
          <w:p w14:paraId="35AF4C90" w14:textId="77777777" w:rsidR="005711ED" w:rsidRDefault="005711ED"/>
        </w:tc>
        <w:tc>
          <w:tcPr>
            <w:tcW w:w="4508" w:type="dxa"/>
          </w:tcPr>
          <w:p w14:paraId="2C4970D6" w14:textId="77777777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Dylai ymgeiswyr nad ydynt yn fodlon ar benderfyniad Panel Dyfarnu Cyllid yr</w:t>
            </w:r>
            <w:r>
              <w:rPr>
                <w:rFonts w:ascii="Calibri" w:hAnsi="Calibri" w:cs="Calibri"/>
                <w:color w:val="000000"/>
                <w:lang w:val="cy-GB"/>
              </w:rPr>
              <w:t xml:space="preserve"> MA Cenedlaethol mewn Addysg (Cymru) gysylltu â Chadeirydd y Panel yn y lle cyntaf. </w:t>
            </w:r>
          </w:p>
          <w:p w14:paraId="2118FE77" w14:textId="77777777" w:rsidR="005711ED" w:rsidRDefault="005711ED"/>
        </w:tc>
      </w:tr>
      <w:tr w:rsidR="008C1965" w14:paraId="6E0C5AF1" w14:textId="77777777" w:rsidTr="005F688E">
        <w:tc>
          <w:tcPr>
            <w:tcW w:w="4508" w:type="dxa"/>
          </w:tcPr>
          <w:p w14:paraId="3A06A1EA" w14:textId="77777777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Pwy sy'n penderfynu ar ddyrannu cyllid?</w:t>
            </w:r>
          </w:p>
          <w:p w14:paraId="45102552" w14:textId="77777777" w:rsidR="005711ED" w:rsidRDefault="005711ED"/>
        </w:tc>
        <w:tc>
          <w:tcPr>
            <w:tcW w:w="4508" w:type="dxa"/>
          </w:tcPr>
          <w:p w14:paraId="0E734677" w14:textId="77777777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Wrth dderbyn eich cais, bydd y Tîm Derbyn Myfyrwyr yn y sefydliad o'ch dewis yn sicrhau eich bod yn bodloni'r meini prawf cymhwy</w:t>
            </w:r>
            <w:r>
              <w:rPr>
                <w:rFonts w:ascii="Calibri" w:hAnsi="Calibri" w:cs="Calibri"/>
                <w:color w:val="000000"/>
                <w:lang w:val="cy-GB"/>
              </w:rPr>
              <w:t>sedd. Yna bydd Panel Dyfarnu Cyllid yr MA Cenedlaethol mewn Addysg (Cymru) yn asesu pob cais cymwys er mwyn pennu'r canlyniad a dyfarnu cyllid i'r rhai sy'n llwyddiannus.  Mae'r Panel yn cynnwys cynrychiolwyr o bob prifysgol sy'n bartner, ac mae'n atebol i</w:t>
            </w:r>
            <w:r>
              <w:rPr>
                <w:rFonts w:ascii="Calibri" w:hAnsi="Calibri" w:cs="Calibri"/>
                <w:color w:val="000000"/>
                <w:lang w:val="cy-GB"/>
              </w:rPr>
              <w:t>'r Bwrdd Rheoli Cenedlaethol (sydd ag aelodau o Lywodraeth Cymru), er mwyn sicrhau atebolrwydd a goruchwyliaeth eglur.</w:t>
            </w:r>
          </w:p>
          <w:p w14:paraId="177491DC" w14:textId="77777777" w:rsidR="005711ED" w:rsidRDefault="005711ED"/>
        </w:tc>
      </w:tr>
      <w:tr w:rsidR="008C1965" w14:paraId="45D36DE2" w14:textId="77777777" w:rsidTr="005F688E">
        <w:tc>
          <w:tcPr>
            <w:tcW w:w="4508" w:type="dxa"/>
          </w:tcPr>
          <w:p w14:paraId="0BA04D9D" w14:textId="77777777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Sawl lle a ariennir sydd ar gael?</w:t>
            </w:r>
          </w:p>
          <w:p w14:paraId="146078BB" w14:textId="77777777" w:rsidR="005711ED" w:rsidRDefault="005711ED"/>
        </w:tc>
        <w:tc>
          <w:tcPr>
            <w:tcW w:w="4508" w:type="dxa"/>
          </w:tcPr>
          <w:p w14:paraId="6453C736" w14:textId="77777777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Mae 500 o leoedd a ariennir ar draws partneriaeth yr MA Cenedlaethol mewn Addysg (Cymru)</w:t>
            </w:r>
          </w:p>
          <w:p w14:paraId="540458E7" w14:textId="77777777" w:rsidR="005711ED" w:rsidRDefault="005711ED"/>
        </w:tc>
      </w:tr>
      <w:tr w:rsidR="008C1965" w14:paraId="6A18C97A" w14:textId="77777777" w:rsidTr="005F688E">
        <w:tc>
          <w:tcPr>
            <w:tcW w:w="4508" w:type="dxa"/>
          </w:tcPr>
          <w:p w14:paraId="006AD197" w14:textId="77777777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 xml:space="preserve">Ydw </w:t>
            </w:r>
            <w:r>
              <w:rPr>
                <w:rFonts w:ascii="Calibri" w:hAnsi="Calibri" w:cs="Calibri"/>
                <w:color w:val="000000"/>
                <w:lang w:val="cy-GB"/>
              </w:rPr>
              <w:t>i'n gymwys am fenthyciad myfyriwr?</w:t>
            </w:r>
          </w:p>
          <w:p w14:paraId="44335536" w14:textId="77777777" w:rsidR="005711ED" w:rsidRDefault="005711ED"/>
        </w:tc>
        <w:tc>
          <w:tcPr>
            <w:tcW w:w="4508" w:type="dxa"/>
          </w:tcPr>
          <w:p w14:paraId="1B574482" w14:textId="48DBD416" w:rsidR="005711ED" w:rsidRDefault="00C336B5" w:rsidP="005711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cy-GB"/>
              </w:rPr>
              <w:t>Os dyfernir cyllid Llywodraeth Cymru ichi ar gyfer yr MA Cenedlaethol mewn Addysg (Cymru), mae'n rhaid ichi beidio â chyflwyno cais am gymorth ariannol i ôl-raddedigion drwy'r Cwmni Benthyciadau Myfyrwyr (SLC) hefyd. Cai</w:t>
            </w:r>
            <w:r>
              <w:rPr>
                <w:rFonts w:ascii="Calibri" w:hAnsi="Calibri" w:cs="Calibri"/>
                <w:color w:val="000000"/>
                <w:lang w:val="cy-GB"/>
              </w:rPr>
              <w:t>ff myfyrwyr nad ydynt yn derbyn cyllid Llywodraeth Cymru gyflwyno cais i'r SLC.</w:t>
            </w:r>
          </w:p>
          <w:p w14:paraId="0058CF63" w14:textId="77777777" w:rsidR="005711ED" w:rsidRDefault="005711ED"/>
        </w:tc>
      </w:tr>
    </w:tbl>
    <w:p w14:paraId="0E1A51D4" w14:textId="77777777" w:rsidR="00641E3D" w:rsidRDefault="00641E3D"/>
    <w:sectPr w:rsidR="00641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8E"/>
    <w:rsid w:val="000450E1"/>
    <w:rsid w:val="005711ED"/>
    <w:rsid w:val="005F688E"/>
    <w:rsid w:val="00641E3D"/>
    <w:rsid w:val="0085342F"/>
    <w:rsid w:val="008A729C"/>
    <w:rsid w:val="008C1965"/>
    <w:rsid w:val="00B85BF1"/>
    <w:rsid w:val="00C336B5"/>
    <w:rsid w:val="00DF5D7D"/>
    <w:rsid w:val="00F54ED0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33D6"/>
  <w15:chartTrackingRefBased/>
  <w15:docId w15:val="{D9D72DF5-3E2D-4DDE-8740-20A34698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2E"/>
    <w:rPr>
      <w:rFonts w:ascii="Segoe UI" w:hAnsi="Segoe UI" w:cs="Segoe UI"/>
      <w:sz w:val="18"/>
      <w:szCs w:val="18"/>
    </w:rPr>
  </w:style>
  <w:style w:type="paragraph" w:customStyle="1" w:styleId="xmsonormal">
    <w:name w:val="xmsonormal"/>
    <w:basedOn w:val="Normal"/>
    <w:rsid w:val="00C336B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DE777-DE6D-4D13-A536-D87C69EC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3EC99-984C-4916-B058-998BDBF1F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C2510-CC6A-4AD7-B5B0-82989AC27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Harries-Heat A.E.</dc:creator>
  <cp:lastModifiedBy>Harries-Heat A.E.</cp:lastModifiedBy>
  <cp:revision>9</cp:revision>
  <dcterms:created xsi:type="dcterms:W3CDTF">2021-04-20T11:27:00Z</dcterms:created>
  <dcterms:modified xsi:type="dcterms:W3CDTF">2021-05-11T15:07:00Z</dcterms:modified>
</cp:coreProperties>
</file>