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6A1C6B" w14:textId="77777777" w:rsidR="00F21686" w:rsidRDefault="00564D2C">
      <w:pPr>
        <w:pStyle w:val="Title"/>
        <w:spacing w:line="360" w:lineRule="auto"/>
      </w:pPr>
      <w:r>
        <w:rPr>
          <w:rFonts w:eastAsia="Liberation Serif"/>
          <w:bCs/>
          <w:i/>
          <w:iCs/>
          <w:sz w:val="32"/>
          <w:szCs w:val="32"/>
          <w:lang w:val="cy-GB"/>
        </w:rPr>
        <w:t>PRIFYSGOL BANGOR</w:t>
      </w:r>
    </w:p>
    <w:p w14:paraId="22D0FD41" w14:textId="77777777" w:rsidR="00F21686" w:rsidRDefault="00564D2C">
      <w:pPr>
        <w:pStyle w:val="Title"/>
        <w:spacing w:line="360" w:lineRule="auto"/>
      </w:pPr>
      <w:r>
        <w:rPr>
          <w:rFonts w:eastAsia="Liberation Serif"/>
          <w:bCs/>
          <w:sz w:val="32"/>
          <w:szCs w:val="32"/>
          <w:lang w:val="cy-GB"/>
        </w:rPr>
        <w:t xml:space="preserve">ARHOLIAD YSGOLORIAETH MYNEDIAD </w:t>
      </w:r>
    </w:p>
    <w:p w14:paraId="46906BEC" w14:textId="77777777" w:rsidR="00F21686" w:rsidRDefault="00564D2C">
      <w:pPr>
        <w:spacing w:line="360" w:lineRule="auto"/>
        <w:jc w:val="center"/>
      </w:pPr>
      <w:r>
        <w:rPr>
          <w:rFonts w:eastAsia="Liberation Serif"/>
          <w:b/>
          <w:bCs/>
          <w:sz w:val="32"/>
          <w:szCs w:val="32"/>
          <w:lang w:val="cy-GB"/>
        </w:rPr>
        <w:t>2021</w:t>
      </w:r>
    </w:p>
    <w:p w14:paraId="2D891740" w14:textId="77777777" w:rsidR="00F21686" w:rsidRDefault="00564D2C">
      <w:pPr>
        <w:spacing w:line="360" w:lineRule="auto"/>
        <w:jc w:val="center"/>
      </w:pPr>
      <w:r>
        <w:rPr>
          <w:rFonts w:eastAsia="Liberation Serif"/>
          <w:b/>
          <w:bCs/>
          <w:sz w:val="32"/>
          <w:szCs w:val="32"/>
          <w:lang w:val="cy-GB"/>
        </w:rPr>
        <w:t>BIOLEG</w:t>
      </w:r>
    </w:p>
    <w:p w14:paraId="7F4DB5E8" w14:textId="77777777" w:rsidR="00F21686" w:rsidRDefault="00F21686">
      <w:pPr>
        <w:spacing w:line="360" w:lineRule="auto"/>
        <w:jc w:val="center"/>
        <w:rPr>
          <w:b/>
          <w:sz w:val="32"/>
        </w:rPr>
      </w:pPr>
    </w:p>
    <w:p w14:paraId="6348864E" w14:textId="77777777" w:rsidR="00F21686" w:rsidRDefault="00564D2C">
      <w:pPr>
        <w:pStyle w:val="Heading1"/>
        <w:spacing w:line="360" w:lineRule="auto"/>
      </w:pPr>
      <w:r>
        <w:rPr>
          <w:rFonts w:eastAsia="Liberation Serif"/>
          <w:bCs/>
          <w:sz w:val="28"/>
          <w:szCs w:val="28"/>
          <w:lang w:val="cy-GB"/>
        </w:rPr>
        <w:t>Amser a ganiateir: 2 awr</w:t>
      </w:r>
    </w:p>
    <w:p w14:paraId="70555672" w14:textId="77777777" w:rsidR="00F21686" w:rsidRDefault="00564D2C">
      <w:pPr>
        <w:spacing w:line="360" w:lineRule="auto"/>
      </w:pPr>
      <w:r>
        <w:rPr>
          <w:rFonts w:eastAsia="Liberation Serif"/>
          <w:b/>
          <w:bCs/>
          <w:sz w:val="28"/>
          <w:szCs w:val="28"/>
          <w:lang w:val="cy-GB"/>
        </w:rPr>
        <w:t>Atebwch DDAU gwestiwn (ysgrifennwch bob ateb mewn llyfr ateb AR WAHÂN).</w:t>
      </w:r>
    </w:p>
    <w:p w14:paraId="14E233C6" w14:textId="77777777" w:rsidR="00F21686" w:rsidRPr="00C36612" w:rsidRDefault="00F21686">
      <w:pPr>
        <w:spacing w:line="480" w:lineRule="auto"/>
        <w:rPr>
          <w:sz w:val="28"/>
          <w:szCs w:val="28"/>
        </w:rPr>
      </w:pPr>
    </w:p>
    <w:p w14:paraId="44E8FD2F" w14:textId="77777777" w:rsidR="00F21686" w:rsidRPr="00C36612" w:rsidRDefault="00564D2C">
      <w:pPr>
        <w:numPr>
          <w:ilvl w:val="0"/>
          <w:numId w:val="1"/>
        </w:numPr>
        <w:spacing w:line="480" w:lineRule="auto"/>
        <w:ind w:left="-57"/>
        <w:rPr>
          <w:sz w:val="28"/>
          <w:szCs w:val="28"/>
        </w:rPr>
      </w:pPr>
      <w:r>
        <w:rPr>
          <w:rFonts w:eastAsia="Liberation Serif"/>
          <w:sz w:val="28"/>
          <w:szCs w:val="28"/>
          <w:lang w:val="cy-GB"/>
        </w:rPr>
        <w:t>Disgrifiwch y manteision a'r anfanteision i anifeiliaid sy'n byw mewn grwpiau cymdeithasol.</w:t>
      </w:r>
    </w:p>
    <w:p w14:paraId="3945CE24" w14:textId="77777777" w:rsidR="00F21686" w:rsidRPr="00C36612" w:rsidRDefault="00564D2C">
      <w:pPr>
        <w:numPr>
          <w:ilvl w:val="0"/>
          <w:numId w:val="1"/>
        </w:numPr>
        <w:spacing w:line="480" w:lineRule="auto"/>
        <w:ind w:left="-57"/>
        <w:rPr>
          <w:sz w:val="28"/>
          <w:szCs w:val="28"/>
        </w:rPr>
      </w:pPr>
      <w:r>
        <w:rPr>
          <w:rFonts w:eastAsia="Liberation Serif"/>
          <w:sz w:val="28"/>
          <w:szCs w:val="28"/>
          <w:lang w:val="cy-GB"/>
        </w:rPr>
        <w:t>Trafodwch y defnydd o genomeg a'i effeithiau posibl ar ofal iechyd yn y dyfodol.</w:t>
      </w:r>
    </w:p>
    <w:p w14:paraId="4601FB4B" w14:textId="77777777" w:rsidR="00F21686" w:rsidRPr="00C36612" w:rsidRDefault="00564D2C">
      <w:pPr>
        <w:numPr>
          <w:ilvl w:val="0"/>
          <w:numId w:val="1"/>
        </w:numPr>
        <w:spacing w:line="480" w:lineRule="auto"/>
        <w:ind w:left="-57"/>
        <w:rPr>
          <w:sz w:val="28"/>
          <w:szCs w:val="28"/>
        </w:rPr>
      </w:pPr>
      <w:r>
        <w:rPr>
          <w:rFonts w:eastAsia="Liberation Serif"/>
          <w:sz w:val="28"/>
          <w:szCs w:val="28"/>
          <w:lang w:val="cy-GB"/>
        </w:rPr>
        <w:t xml:space="preserve">Ysgrifennwch draethawd ar </w:t>
      </w:r>
      <w:r>
        <w:rPr>
          <w:rFonts w:eastAsia="Liberation Serif"/>
          <w:sz w:val="28"/>
          <w:szCs w:val="28"/>
          <w:lang w:val="cy-GB"/>
        </w:rPr>
        <w:t>y broses o ewtroffigedd a'i effeithiau ar gynefinoedd.</w:t>
      </w:r>
    </w:p>
    <w:p w14:paraId="55123945" w14:textId="77777777" w:rsidR="00F21686" w:rsidRPr="00C36612" w:rsidRDefault="00564D2C">
      <w:pPr>
        <w:numPr>
          <w:ilvl w:val="0"/>
          <w:numId w:val="1"/>
        </w:numPr>
        <w:spacing w:line="480" w:lineRule="auto"/>
        <w:ind w:left="-57"/>
        <w:rPr>
          <w:sz w:val="28"/>
          <w:szCs w:val="28"/>
        </w:rPr>
      </w:pPr>
      <w:r>
        <w:rPr>
          <w:rFonts w:eastAsia="Liberation Serif"/>
          <w:sz w:val="28"/>
          <w:szCs w:val="28"/>
          <w:lang w:val="cy-GB"/>
        </w:rPr>
        <w:t>Trafodwch sut mae deintiad a’r perfedd wedi addasu mewn mamaliaid llysysol a chigysol.</w:t>
      </w:r>
    </w:p>
    <w:p w14:paraId="372C01C8" w14:textId="77777777" w:rsidR="00F21686" w:rsidRPr="00C36612" w:rsidRDefault="00564D2C">
      <w:pPr>
        <w:numPr>
          <w:ilvl w:val="0"/>
          <w:numId w:val="1"/>
        </w:numPr>
        <w:spacing w:line="480" w:lineRule="auto"/>
        <w:ind w:left="-57"/>
        <w:rPr>
          <w:sz w:val="28"/>
          <w:szCs w:val="28"/>
        </w:rPr>
      </w:pPr>
      <w:r>
        <w:rPr>
          <w:rFonts w:eastAsia="Liberation Serif"/>
          <w:sz w:val="28"/>
          <w:szCs w:val="28"/>
          <w:lang w:val="cy-GB"/>
        </w:rPr>
        <w:t>Ysgrifennwch draethawd ar awyru a chyfnewid nwyon mewn pysgod esgyrnog.</w:t>
      </w:r>
    </w:p>
    <w:p w14:paraId="2E4D16D8" w14:textId="77777777" w:rsidR="00F21686" w:rsidRPr="00C36612" w:rsidRDefault="00564D2C">
      <w:pPr>
        <w:numPr>
          <w:ilvl w:val="0"/>
          <w:numId w:val="1"/>
        </w:numPr>
        <w:spacing w:line="480" w:lineRule="auto"/>
        <w:ind w:left="-57"/>
        <w:rPr>
          <w:sz w:val="28"/>
          <w:szCs w:val="28"/>
        </w:rPr>
      </w:pPr>
      <w:r>
        <w:rPr>
          <w:rFonts w:eastAsia="Liberation Serif"/>
          <w:sz w:val="28"/>
          <w:szCs w:val="28"/>
          <w:lang w:val="cy-GB"/>
        </w:rPr>
        <w:t>Disgrifiwch y broses o gynhyrchu proteinau o god genynnol.</w:t>
      </w:r>
    </w:p>
    <w:p w14:paraId="5E72375B" w14:textId="77777777" w:rsidR="00F21686" w:rsidRPr="00C36612" w:rsidRDefault="00564D2C">
      <w:pPr>
        <w:numPr>
          <w:ilvl w:val="0"/>
          <w:numId w:val="1"/>
        </w:numPr>
        <w:spacing w:line="480" w:lineRule="auto"/>
        <w:ind w:left="-57"/>
        <w:rPr>
          <w:sz w:val="28"/>
          <w:szCs w:val="28"/>
        </w:rPr>
      </w:pPr>
      <w:r>
        <w:rPr>
          <w:rFonts w:eastAsia="Liberation Serif"/>
          <w:sz w:val="28"/>
          <w:szCs w:val="28"/>
          <w:lang w:val="cy-GB"/>
        </w:rPr>
        <w:t>Beth yw'r tebygrwydd a'r gwahaniaethau yn strwythur celloedd procaryotig ac ewcaryotig?</w:t>
      </w:r>
    </w:p>
    <w:p w14:paraId="5EC2848F" w14:textId="77777777" w:rsidR="00F21686" w:rsidRPr="00C36612" w:rsidRDefault="00564D2C">
      <w:pPr>
        <w:numPr>
          <w:ilvl w:val="0"/>
          <w:numId w:val="1"/>
        </w:numPr>
        <w:spacing w:line="480" w:lineRule="auto"/>
        <w:ind w:left="-57"/>
        <w:rPr>
          <w:sz w:val="28"/>
          <w:szCs w:val="28"/>
        </w:rPr>
      </w:pPr>
      <w:r>
        <w:rPr>
          <w:rFonts w:eastAsia="Liberation Serif"/>
          <w:sz w:val="28"/>
          <w:szCs w:val="28"/>
          <w:lang w:val="cy-GB"/>
        </w:rPr>
        <w:t>Disgrifiwch achos, eff</w:t>
      </w:r>
      <w:r>
        <w:rPr>
          <w:rFonts w:eastAsia="Liberation Serif"/>
          <w:sz w:val="28"/>
          <w:szCs w:val="28"/>
          <w:lang w:val="cy-GB"/>
        </w:rPr>
        <w:t>eithiau a dulliau o atal afiechyd dynol o'ch dewis.</w:t>
      </w:r>
    </w:p>
    <w:sectPr w:rsidR="00F21686" w:rsidRPr="00C36612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00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757BFE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EE61019"/>
    <w:multiLevelType w:val="multilevel"/>
    <w:tmpl w:val="A75AB2C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686"/>
    <w:rsid w:val="002512F9"/>
    <w:rsid w:val="00564D2C"/>
    <w:rsid w:val="00C36612"/>
    <w:rsid w:val="00F21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11A2528-D35C-4515-92BE-15969CCA2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oto Sans CJK SC" w:hAnsi="Liberation Serif" w:cs="Lohit Devanagari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Title">
    <w:name w:val="Title"/>
    <w:basedOn w:val="Normal"/>
    <w:uiPriority w:val="10"/>
    <w:qFormat/>
    <w:pPr>
      <w:jc w:val="center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676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Amanda Smith</dc:creator>
  <cp:lastModifiedBy>Amanda Smith</cp:lastModifiedBy>
  <cp:revision>2</cp:revision>
  <dcterms:created xsi:type="dcterms:W3CDTF">2021-04-13T10:27:00Z</dcterms:created>
  <dcterms:modified xsi:type="dcterms:W3CDTF">2021-04-13T10:27:00Z</dcterms:modified>
  <dc:language>en-US</dc:language>
</cp:coreProperties>
</file>