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8DD5" w14:textId="1F74DDA3" w:rsidR="004A1864" w:rsidRPr="005072D6" w:rsidRDefault="005072D6">
      <w:pPr>
        <w:rPr>
          <w:b/>
          <w:bCs/>
          <w:sz w:val="28"/>
          <w:szCs w:val="28"/>
        </w:rPr>
      </w:pPr>
      <w:proofErr w:type="spellStart"/>
      <w:r w:rsidRPr="005072D6">
        <w:rPr>
          <w:b/>
          <w:bCs/>
          <w:sz w:val="28"/>
          <w:szCs w:val="28"/>
        </w:rPr>
        <w:t>Adnoddau</w:t>
      </w:r>
      <w:proofErr w:type="spellEnd"/>
      <w:r w:rsidRPr="005072D6">
        <w:rPr>
          <w:b/>
          <w:bCs/>
          <w:sz w:val="28"/>
          <w:szCs w:val="28"/>
        </w:rPr>
        <w:t xml:space="preserve"> Hunan </w:t>
      </w:r>
      <w:proofErr w:type="spellStart"/>
      <w:r w:rsidRPr="005072D6">
        <w:rPr>
          <w:b/>
          <w:bCs/>
          <w:sz w:val="28"/>
          <w:szCs w:val="28"/>
        </w:rPr>
        <w:t>Gymorth</w:t>
      </w:r>
      <w:proofErr w:type="spellEnd"/>
      <w:r w:rsidRPr="005072D6">
        <w:rPr>
          <w:b/>
          <w:bCs/>
          <w:sz w:val="28"/>
          <w:szCs w:val="28"/>
        </w:rPr>
        <w:t xml:space="preserve"> – </w:t>
      </w:r>
      <w:proofErr w:type="spellStart"/>
      <w:r w:rsidRPr="005072D6">
        <w:rPr>
          <w:b/>
          <w:bCs/>
          <w:sz w:val="28"/>
          <w:szCs w:val="28"/>
        </w:rPr>
        <w:t>Safleoedd</w:t>
      </w:r>
      <w:proofErr w:type="spellEnd"/>
      <w:r w:rsidRPr="005072D6">
        <w:rPr>
          <w:b/>
          <w:bCs/>
          <w:sz w:val="28"/>
          <w:szCs w:val="28"/>
        </w:rPr>
        <w:t xml:space="preserve"> </w:t>
      </w:r>
      <w:proofErr w:type="spellStart"/>
      <w:r w:rsidRPr="005072D6">
        <w:rPr>
          <w:b/>
          <w:bCs/>
          <w:sz w:val="28"/>
          <w:szCs w:val="28"/>
        </w:rPr>
        <w:t>Defnyddiol</w:t>
      </w:r>
      <w:proofErr w:type="spellEnd"/>
      <w:r w:rsidRPr="005072D6">
        <w:rPr>
          <w:b/>
          <w:bCs/>
          <w:sz w:val="28"/>
          <w:szCs w:val="28"/>
        </w:rPr>
        <w:t xml:space="preserve"> a Gwybodaeth</w:t>
      </w:r>
    </w:p>
    <w:p w14:paraId="44564858" w14:textId="50422BC3" w:rsidR="005072D6" w:rsidRDefault="005072D6">
      <w:pPr>
        <w:rPr>
          <w:b/>
          <w:bCs/>
          <w:sz w:val="28"/>
          <w:szCs w:val="28"/>
        </w:rPr>
      </w:pPr>
      <w:proofErr w:type="spellStart"/>
      <w:r w:rsidRPr="005072D6">
        <w:rPr>
          <w:b/>
          <w:bCs/>
          <w:sz w:val="28"/>
          <w:szCs w:val="28"/>
        </w:rPr>
        <w:t>Profedigaeth</w:t>
      </w:r>
      <w:proofErr w:type="spellEnd"/>
    </w:p>
    <w:p w14:paraId="1595C5FD" w14:textId="77777777" w:rsidR="005072D6" w:rsidRPr="005072D6" w:rsidRDefault="005072D6">
      <w:pPr>
        <w:rPr>
          <w:b/>
          <w:bCs/>
          <w:sz w:val="28"/>
          <w:szCs w:val="28"/>
        </w:rPr>
      </w:pPr>
    </w:p>
    <w:p w14:paraId="413FF98C" w14:textId="54771126" w:rsidR="005072D6" w:rsidRDefault="005072D6">
      <w:r>
        <w:t xml:space="preserve">Cruse Bereavement Care – offers in-person, telephone, </w:t>
      </w:r>
      <w:proofErr w:type="gramStart"/>
      <w:r>
        <w:t>email</w:t>
      </w:r>
      <w:proofErr w:type="gramEnd"/>
      <w:r>
        <w:t xml:space="preserve"> and website support for anyone who is bereaved.</w:t>
      </w:r>
    </w:p>
    <w:p w14:paraId="76D9CEBF" w14:textId="5E9ADC55" w:rsidR="005072D6" w:rsidRDefault="005072D6">
      <w:hyperlink r:id="rId4" w:history="1">
        <w:r w:rsidRPr="007D2A23">
          <w:rPr>
            <w:rStyle w:val="Hyperlink"/>
          </w:rPr>
          <w:t>www.cruse.org.uk/</w:t>
        </w:r>
      </w:hyperlink>
    </w:p>
    <w:p w14:paraId="7732C364" w14:textId="2DD92ED6" w:rsidR="005072D6" w:rsidRDefault="005072D6"/>
    <w:p w14:paraId="7FE69CDB" w14:textId="27C90E2A" w:rsidR="005072D6" w:rsidRDefault="005072D6">
      <w:r>
        <w:t>Survivors of Bereavement by Suicide is a self-help organisation for those bereaved by suicide</w:t>
      </w:r>
    </w:p>
    <w:p w14:paraId="67312E0F" w14:textId="7B9FD8D7" w:rsidR="005072D6" w:rsidRDefault="005072D6">
      <w:hyperlink r:id="rId5" w:history="1">
        <w:r w:rsidRPr="007D2A23">
          <w:rPr>
            <w:rStyle w:val="Hyperlink"/>
          </w:rPr>
          <w:t>www.uksobs.org/</w:t>
        </w:r>
      </w:hyperlink>
    </w:p>
    <w:p w14:paraId="2689AB6E" w14:textId="4CD35ABE" w:rsidR="005072D6" w:rsidRDefault="005072D6"/>
    <w:p w14:paraId="634D07DC" w14:textId="63C607F7" w:rsidR="005072D6" w:rsidRDefault="005072D6">
      <w:r>
        <w:t xml:space="preserve">Support After Suicide offers support for those bereaved or affected by suicide.  It has useful information on practical support, emotional support and helping someone else.  </w:t>
      </w:r>
    </w:p>
    <w:p w14:paraId="3F2C7442" w14:textId="5FA04F9F" w:rsidR="005072D6" w:rsidRDefault="005072D6">
      <w:hyperlink r:id="rId6" w:history="1">
        <w:r w:rsidRPr="007D2A23">
          <w:rPr>
            <w:rStyle w:val="Hyperlink"/>
          </w:rPr>
          <w:t>http://supportaftersuicide.org.uk</w:t>
        </w:r>
      </w:hyperlink>
    </w:p>
    <w:p w14:paraId="4185DEC5" w14:textId="46B70A6F" w:rsidR="005072D6" w:rsidRDefault="005072D6"/>
    <w:p w14:paraId="77180E33" w14:textId="39C6512D" w:rsidR="005072D6" w:rsidRDefault="005072D6">
      <w:r>
        <w:t>The Miscarriage Association offers support and information to anyone affected by the loss of a baby in pregnancy.</w:t>
      </w:r>
    </w:p>
    <w:p w14:paraId="08250976" w14:textId="43B92B05" w:rsidR="005072D6" w:rsidRDefault="005072D6">
      <w:hyperlink r:id="rId7" w:history="1">
        <w:r w:rsidRPr="007D2A23">
          <w:rPr>
            <w:rStyle w:val="Hyperlink"/>
          </w:rPr>
          <w:t>www.miscarriageassociation.org.uk</w:t>
        </w:r>
      </w:hyperlink>
    </w:p>
    <w:p w14:paraId="79D0E289" w14:textId="021FC0AB" w:rsidR="005072D6" w:rsidRDefault="005072D6"/>
    <w:p w14:paraId="172F1F97" w14:textId="48C674B9" w:rsidR="005072D6" w:rsidRDefault="005072D6">
      <w:r>
        <w:t>The Loss Foundation provides cancer bereavement support.</w:t>
      </w:r>
    </w:p>
    <w:p w14:paraId="0078AD16" w14:textId="787EA069" w:rsidR="005072D6" w:rsidRDefault="005072D6">
      <w:hyperlink r:id="rId8" w:history="1">
        <w:r w:rsidRPr="007D2A23">
          <w:rPr>
            <w:rStyle w:val="Hyperlink"/>
          </w:rPr>
          <w:t>www.thelossfoundation.org</w:t>
        </w:r>
      </w:hyperlink>
    </w:p>
    <w:p w14:paraId="60590CC8" w14:textId="21DC6445" w:rsidR="005072D6" w:rsidRDefault="005072D6"/>
    <w:p w14:paraId="33618281" w14:textId="686205A9" w:rsidR="005072D6" w:rsidRDefault="005072D6">
      <w:r>
        <w:t>Self-help strategies for bereaved people – also has links to information on coping with bereavement and dealing with sudden or violent death.</w:t>
      </w:r>
    </w:p>
    <w:p w14:paraId="13802307" w14:textId="346795FC" w:rsidR="005072D6" w:rsidRDefault="005072D6">
      <w:hyperlink r:id="rId9" w:history="1">
        <w:r w:rsidRPr="007D2A23">
          <w:rPr>
            <w:rStyle w:val="Hyperlink"/>
          </w:rPr>
          <w:t>www.dyingmatters.org/page/self-help-strategies-bereaved-people</w:t>
        </w:r>
      </w:hyperlink>
    </w:p>
    <w:p w14:paraId="3C1E9423" w14:textId="3DA57B2B" w:rsidR="005072D6" w:rsidRDefault="005072D6"/>
    <w:p w14:paraId="1072E3E9" w14:textId="46F63836" w:rsidR="005072D6" w:rsidRDefault="005072D6">
      <w:r>
        <w:t>NHS111 Bereavement Support</w:t>
      </w:r>
    </w:p>
    <w:p w14:paraId="6ED75451" w14:textId="52DCB08C" w:rsidR="005072D6" w:rsidRDefault="005072D6">
      <w:hyperlink r:id="rId10" w:history="1">
        <w:r w:rsidRPr="007D2A23">
          <w:rPr>
            <w:rStyle w:val="Hyperlink"/>
          </w:rPr>
          <w:t>https://111.wales.nhs.uk/Bereavement/?locale=en&amp;term=A</w:t>
        </w:r>
      </w:hyperlink>
      <w:r>
        <w:t xml:space="preserve"> </w:t>
      </w:r>
    </w:p>
    <w:p w14:paraId="07273D23" w14:textId="77777777" w:rsidR="005072D6" w:rsidRDefault="005072D6"/>
    <w:sectPr w:rsidR="00507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D6"/>
    <w:rsid w:val="004A1864"/>
    <w:rsid w:val="0050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24F1"/>
  <w15:chartTrackingRefBased/>
  <w15:docId w15:val="{7AE3704A-44AB-42A9-A97F-15C062F6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lossfoundatio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scarriageassociation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pportaftersuicide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ksobs.org/" TargetMode="External"/><Relationship Id="rId10" Type="http://schemas.openxmlformats.org/officeDocument/2006/relationships/hyperlink" Target="https://111.wales.nhs.uk/Bereavement/?locale=en&amp;term=A" TargetMode="External"/><Relationship Id="rId4" Type="http://schemas.openxmlformats.org/officeDocument/2006/relationships/hyperlink" Target="http://www.cruse.org.uk/" TargetMode="External"/><Relationship Id="rId9" Type="http://schemas.openxmlformats.org/officeDocument/2006/relationships/hyperlink" Target="http://www.dyingmatters.org/page/self-help-strategies-bereaved-peo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1223</Characters>
  <Application>Microsoft Office Word</Application>
  <DocSecurity>0</DocSecurity>
  <Lines>10</Lines>
  <Paragraphs>2</Paragraphs>
  <ScaleCrop>false</ScaleCrop>
  <Company>Prifysgol Bangor University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Williams</dc:creator>
  <cp:keywords/>
  <dc:description/>
  <cp:lastModifiedBy>Helen Williams</cp:lastModifiedBy>
  <cp:revision>1</cp:revision>
  <dcterms:created xsi:type="dcterms:W3CDTF">2022-09-09T10:18:00Z</dcterms:created>
  <dcterms:modified xsi:type="dcterms:W3CDTF">2022-09-09T10:27:00Z</dcterms:modified>
</cp:coreProperties>
</file>