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23" w:rsidRDefault="00142423" w:rsidP="00142423">
      <w:proofErr w:type="spellStart"/>
      <w:r>
        <w:t>Sesiwn</w:t>
      </w:r>
      <w:proofErr w:type="spellEnd"/>
      <w:r>
        <w:t xml:space="preserve"> 3</w:t>
      </w:r>
    </w:p>
    <w:p w:rsidR="00142423" w:rsidRDefault="00142423" w:rsidP="00142423">
      <w:r>
        <w:t xml:space="preserve"> •Beth </w:t>
      </w:r>
      <w:proofErr w:type="spellStart"/>
      <w:r>
        <w:t>yw</w:t>
      </w:r>
      <w:proofErr w:type="spellEnd"/>
      <w:r>
        <w:t xml:space="preserve"> </w:t>
      </w:r>
      <w:proofErr w:type="spellStart"/>
      <w:r>
        <w:t>anhwylderau</w:t>
      </w:r>
      <w:proofErr w:type="spellEnd"/>
      <w:r>
        <w:t xml:space="preserve"> </w:t>
      </w:r>
      <w:proofErr w:type="spellStart"/>
      <w:r>
        <w:t>gorbryder</w:t>
      </w:r>
      <w:proofErr w:type="spellEnd"/>
      <w:r>
        <w:t xml:space="preserve"> (</w:t>
      </w:r>
      <w:proofErr w:type="spellStart"/>
      <w:r>
        <w:t>Anhwylder</w:t>
      </w:r>
      <w:proofErr w:type="spellEnd"/>
      <w:r>
        <w:t xml:space="preserve"> </w:t>
      </w:r>
      <w:proofErr w:type="spellStart"/>
      <w:r>
        <w:t>Straen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Trawma</w:t>
      </w:r>
      <w:proofErr w:type="spellEnd"/>
      <w:r>
        <w:t xml:space="preserve">, </w:t>
      </w:r>
      <w:proofErr w:type="spellStart"/>
      <w:r>
        <w:t>Anhwylder</w:t>
      </w:r>
      <w:proofErr w:type="spellEnd"/>
      <w:r>
        <w:t xml:space="preserve"> </w:t>
      </w:r>
      <w:proofErr w:type="spellStart"/>
      <w:r>
        <w:t>Gorbryder</w:t>
      </w:r>
      <w:proofErr w:type="spellEnd"/>
      <w:r>
        <w:t xml:space="preserve"> </w:t>
      </w:r>
      <w:proofErr w:type="spellStart"/>
      <w:r>
        <w:t>Cyffredinol</w:t>
      </w:r>
      <w:proofErr w:type="spellEnd"/>
      <w:r>
        <w:t xml:space="preserve">, </w:t>
      </w:r>
      <w:proofErr w:type="spellStart"/>
      <w:r>
        <w:t>ffobia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 xml:space="preserve">, </w:t>
      </w:r>
      <w:proofErr w:type="spellStart"/>
      <w:r>
        <w:t>anhwylder</w:t>
      </w:r>
      <w:proofErr w:type="spellEnd"/>
      <w:r>
        <w:t xml:space="preserve"> </w:t>
      </w:r>
      <w:proofErr w:type="spellStart"/>
      <w:r>
        <w:t>panig</w:t>
      </w:r>
      <w:proofErr w:type="spellEnd"/>
      <w:r>
        <w:t xml:space="preserve">, </w:t>
      </w:r>
      <w:proofErr w:type="spellStart"/>
      <w:r>
        <w:t>agoraffobia</w:t>
      </w:r>
      <w:proofErr w:type="spellEnd"/>
      <w:r>
        <w:t xml:space="preserve">, </w:t>
      </w:r>
      <w:proofErr w:type="spellStart"/>
      <w:r>
        <w:t>anhwylder</w:t>
      </w:r>
      <w:proofErr w:type="spellEnd"/>
      <w:r>
        <w:t xml:space="preserve"> </w:t>
      </w:r>
      <w:proofErr w:type="spellStart"/>
      <w:r>
        <w:t>obsesiynol</w:t>
      </w:r>
      <w:proofErr w:type="spellEnd"/>
      <w:r>
        <w:t xml:space="preserve"> </w:t>
      </w:r>
      <w:proofErr w:type="spellStart"/>
      <w:r>
        <w:t>cymhellol</w:t>
      </w:r>
      <w:proofErr w:type="spellEnd"/>
      <w:r>
        <w:t xml:space="preserve"> OCD)?</w:t>
      </w:r>
    </w:p>
    <w:p w:rsidR="00142423" w:rsidRDefault="00142423" w:rsidP="00142423">
      <w:r>
        <w:t xml:space="preserve"> •</w:t>
      </w:r>
      <w:proofErr w:type="spellStart"/>
      <w:r>
        <w:t>Symptomau</w:t>
      </w:r>
      <w:proofErr w:type="spellEnd"/>
      <w:r>
        <w:t xml:space="preserve"> </w:t>
      </w:r>
      <w:proofErr w:type="spellStart"/>
      <w:r>
        <w:t>anhwylderau</w:t>
      </w:r>
      <w:proofErr w:type="spellEnd"/>
      <w:r>
        <w:t xml:space="preserve"> </w:t>
      </w:r>
      <w:proofErr w:type="spellStart"/>
      <w:r>
        <w:t>gorbryder</w:t>
      </w:r>
      <w:proofErr w:type="spellEnd"/>
      <w:r>
        <w:t xml:space="preserve"> </w:t>
      </w:r>
    </w:p>
    <w:p w:rsidR="00142423" w:rsidRDefault="00142423" w:rsidP="00142423">
      <w:r>
        <w:t xml:space="preserve">•Alcohol, </w:t>
      </w:r>
      <w:proofErr w:type="spellStart"/>
      <w:r>
        <w:t>cyffuriau</w:t>
      </w:r>
      <w:proofErr w:type="spellEnd"/>
      <w:r>
        <w:t xml:space="preserve"> ac </w:t>
      </w:r>
      <w:proofErr w:type="spellStart"/>
      <w:r>
        <w:t>anhwylderau</w:t>
      </w:r>
      <w:proofErr w:type="spellEnd"/>
      <w:r>
        <w:t xml:space="preserve"> </w:t>
      </w:r>
      <w:proofErr w:type="spellStart"/>
      <w:r>
        <w:t>gorbryder</w:t>
      </w:r>
      <w:proofErr w:type="spellEnd"/>
      <w:r>
        <w:t xml:space="preserve"> </w:t>
      </w:r>
    </w:p>
    <w:p w:rsidR="00142423" w:rsidRDefault="00142423" w:rsidP="00142423">
      <w:r>
        <w:t>•</w:t>
      </w:r>
      <w:proofErr w:type="spellStart"/>
      <w:r>
        <w:t>Cymorth</w:t>
      </w:r>
      <w:proofErr w:type="spellEnd"/>
      <w:r>
        <w:t xml:space="preserve"> </w:t>
      </w:r>
      <w:proofErr w:type="spellStart"/>
      <w:r>
        <w:t>cyntaf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argyfwng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pyliau</w:t>
      </w:r>
      <w:proofErr w:type="spellEnd"/>
      <w:r>
        <w:t xml:space="preserve"> </w:t>
      </w:r>
      <w:proofErr w:type="spellStart"/>
      <w:r>
        <w:t>panig</w:t>
      </w:r>
      <w:proofErr w:type="spellEnd"/>
      <w:r>
        <w:t xml:space="preserve"> </w:t>
      </w:r>
    </w:p>
    <w:p w:rsidR="00142423" w:rsidRDefault="00142423" w:rsidP="00142423">
      <w:r>
        <w:t>•</w:t>
      </w:r>
      <w:proofErr w:type="spellStart"/>
      <w:r>
        <w:t>Cymorth</w:t>
      </w:r>
      <w:proofErr w:type="spellEnd"/>
      <w:r>
        <w:t xml:space="preserve"> </w:t>
      </w:r>
      <w:proofErr w:type="spellStart"/>
      <w:r>
        <w:t>cyntaf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argyfwng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ymateb</w:t>
      </w:r>
      <w:proofErr w:type="spellEnd"/>
      <w:r>
        <w:t xml:space="preserve"> </w:t>
      </w:r>
      <w:proofErr w:type="spellStart"/>
      <w:r>
        <w:t>llym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straen</w:t>
      </w:r>
      <w:proofErr w:type="spellEnd"/>
      <w:r>
        <w:t xml:space="preserve"> </w:t>
      </w:r>
    </w:p>
    <w:p w:rsidR="00142423" w:rsidRDefault="00142423" w:rsidP="00142423">
      <w:r>
        <w:t>•</w:t>
      </w:r>
      <w:proofErr w:type="spellStart"/>
      <w:r>
        <w:t>Triniaeth</w:t>
      </w:r>
      <w:proofErr w:type="spellEnd"/>
      <w:r>
        <w:t xml:space="preserve"> ac </w:t>
      </w:r>
      <w:proofErr w:type="spellStart"/>
      <w:r>
        <w:t>adnoddau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anhwylderau</w:t>
      </w:r>
      <w:proofErr w:type="spellEnd"/>
      <w:r>
        <w:t xml:space="preserve"> </w:t>
      </w:r>
      <w:proofErr w:type="spellStart"/>
      <w:r>
        <w:t>gorbryder</w:t>
      </w:r>
      <w:proofErr w:type="spellEnd"/>
      <w:r>
        <w:t xml:space="preserve">  </w:t>
      </w:r>
    </w:p>
    <w:p w:rsidR="00B30BF5" w:rsidRDefault="00B30BF5">
      <w:bookmarkStart w:id="0" w:name="_GoBack"/>
      <w:bookmarkEnd w:id="0"/>
    </w:p>
    <w:sectPr w:rsidR="00B30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23"/>
    <w:rsid w:val="00142423"/>
    <w:rsid w:val="008A48BD"/>
    <w:rsid w:val="00B3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42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42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1E691D72.dotm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Morris</dc:creator>
  <cp:lastModifiedBy>Tracey Morris</cp:lastModifiedBy>
  <cp:revision>1</cp:revision>
  <dcterms:created xsi:type="dcterms:W3CDTF">2014-01-24T11:42:00Z</dcterms:created>
  <dcterms:modified xsi:type="dcterms:W3CDTF">2014-01-24T11:43:00Z</dcterms:modified>
</cp:coreProperties>
</file>