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9A" w:rsidRDefault="00EE129A" w:rsidP="00EE129A">
      <w:proofErr w:type="spellStart"/>
      <w:r>
        <w:t>Sesiwn</w:t>
      </w:r>
      <w:proofErr w:type="spellEnd"/>
      <w:r>
        <w:t xml:space="preserve"> 2</w:t>
      </w:r>
    </w:p>
    <w:p w:rsidR="00EE129A" w:rsidRDefault="00EE129A" w:rsidP="00EE129A">
      <w:r>
        <w:t xml:space="preserve"> •</w:t>
      </w:r>
      <w:proofErr w:type="spellStart"/>
      <w:r>
        <w:t>Hunanladdiad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</w:p>
    <w:p w:rsidR="00EE129A" w:rsidRDefault="00EE129A" w:rsidP="00EE129A">
      <w:r>
        <w:t>•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hunanladdol</w:t>
      </w:r>
      <w:proofErr w:type="spellEnd"/>
      <w:r>
        <w:t xml:space="preserve"> </w:t>
      </w:r>
    </w:p>
    <w:p w:rsidR="00EE129A" w:rsidRDefault="00EE129A" w:rsidP="00EE129A">
      <w:r>
        <w:t>•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iselder</w:t>
      </w:r>
      <w:proofErr w:type="spellEnd"/>
      <w:r>
        <w:t xml:space="preserve"> </w:t>
      </w:r>
    </w:p>
    <w:p w:rsidR="00EE129A" w:rsidRDefault="00EE129A" w:rsidP="00EE129A">
      <w:r>
        <w:t>•</w:t>
      </w:r>
      <w:proofErr w:type="spellStart"/>
      <w:r>
        <w:t>Triniaeth</w:t>
      </w:r>
      <w:proofErr w:type="spellEnd"/>
      <w:r>
        <w:t xml:space="preserve"> ac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iselder</w:t>
      </w:r>
      <w:proofErr w:type="spellEnd"/>
      <w:r>
        <w:t xml:space="preserve"> </w:t>
      </w:r>
    </w:p>
    <w:p w:rsidR="00B30BF5" w:rsidRDefault="00B30BF5">
      <w:bookmarkStart w:id="0" w:name="_GoBack"/>
      <w:bookmarkEnd w:id="0"/>
    </w:p>
    <w:sectPr w:rsidR="00B3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9A"/>
    <w:rsid w:val="008A48BD"/>
    <w:rsid w:val="00B30BF5"/>
    <w:rsid w:val="00E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9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9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1E691D72.dotm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Morris</dc:creator>
  <cp:lastModifiedBy>Tracey Morris</cp:lastModifiedBy>
  <cp:revision>1</cp:revision>
  <dcterms:created xsi:type="dcterms:W3CDTF">2014-01-24T11:41:00Z</dcterms:created>
  <dcterms:modified xsi:type="dcterms:W3CDTF">2014-01-24T11:41:00Z</dcterms:modified>
</cp:coreProperties>
</file>